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別記様式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center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主任技術者兼務届</w:t>
      </w:r>
    </w:p>
    <w:p w:rsidR="00D51DB9" w:rsidRPr="00676487" w:rsidRDefault="00D51DB9" w:rsidP="00D51DB9">
      <w:pPr>
        <w:widowControl/>
        <w:snapToGrid w:val="0"/>
        <w:jc w:val="center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　　</w:t>
      </w:r>
      <w:r w:rsidR="00D51DB9"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D51DB9"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　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年　　月　　日</w:t>
      </w:r>
    </w:p>
    <w:p w:rsidR="00D51DB9" w:rsidRPr="00676487" w:rsidRDefault="00D51DB9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ind w:firstLineChars="100" w:firstLine="223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白石市長　山田　裕一　様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="00874E4E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受注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者</w:t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住所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p w:rsidR="00D51DB9" w:rsidRPr="00676487" w:rsidRDefault="00D51DB9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氏名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="00D51DB9"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D51DB9"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　　　　　　　　　　</w:t>
      </w:r>
      <w:r w:rsidR="00D51DB9"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D51DB9"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>印</w:t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widowControl/>
        <w:snapToGrid w:val="0"/>
        <w:ind w:firstLineChars="100" w:firstLine="223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下記の工事について主任技術者を兼務させるので届け出ます。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p w:rsidR="00D51DB9" w:rsidRPr="00676487" w:rsidRDefault="0033663C" w:rsidP="00D51DB9">
      <w:pPr>
        <w:widowControl/>
        <w:snapToGrid w:val="0"/>
        <w:jc w:val="center"/>
        <w:rPr>
          <w:color w:val="000000" w:themeColor="text1"/>
        </w:rPr>
      </w:pPr>
      <w:r w:rsidRPr="00676487">
        <w:rPr>
          <w:rFonts w:hint="eastAsia"/>
          <w:color w:val="000000" w:themeColor="text1"/>
        </w:rPr>
        <w:t>記</w:t>
      </w:r>
    </w:p>
    <w:p w:rsidR="00D51DB9" w:rsidRPr="00676487" w:rsidRDefault="00D51DB9" w:rsidP="00D51DB9">
      <w:pPr>
        <w:rPr>
          <w:color w:val="000000" w:themeColor="text1"/>
        </w:rPr>
      </w:pP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１　主任技術者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33663C" w:rsidRPr="00676487" w:rsidRDefault="0033663C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6797" w:type="dxa"/>
            <w:vAlign w:val="center"/>
          </w:tcPr>
          <w:p w:rsidR="0033663C" w:rsidRPr="00676487" w:rsidRDefault="0033663C" w:rsidP="00D51DB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663C" w:rsidRPr="00676487" w:rsidTr="00E8582F">
        <w:trPr>
          <w:trHeight w:val="397"/>
        </w:trPr>
        <w:tc>
          <w:tcPr>
            <w:tcW w:w="1701" w:type="dxa"/>
            <w:vAlign w:val="center"/>
          </w:tcPr>
          <w:p w:rsidR="0033663C" w:rsidRPr="00676487" w:rsidRDefault="0033663C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緊急時連絡先</w:t>
            </w:r>
          </w:p>
        </w:tc>
        <w:tc>
          <w:tcPr>
            <w:tcW w:w="6797" w:type="dxa"/>
            <w:vAlign w:val="center"/>
          </w:tcPr>
          <w:p w:rsidR="0033663C" w:rsidRPr="00676487" w:rsidRDefault="0033663C" w:rsidP="00D51DB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D51DB9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２　契約工事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発注担当課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監督員氏名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51DB9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工期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D51DB9">
            <w:pPr>
              <w:widowControl/>
              <w:snapToGrid w:val="0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から　　　</w:t>
            </w:r>
            <w:r w:rsidRPr="00676487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676487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月　　日　まで</w:t>
            </w:r>
          </w:p>
        </w:tc>
      </w:tr>
    </w:tbl>
    <w:p w:rsidR="00D51DB9" w:rsidRPr="00676487" w:rsidRDefault="00D51DB9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3663C" w:rsidRPr="00676487" w:rsidRDefault="0033663C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３　兼務する工事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発注担当課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監督員氏名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6487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51DB9" w:rsidRPr="00676487" w:rsidTr="00E8582F">
        <w:trPr>
          <w:trHeight w:val="397"/>
        </w:trPr>
        <w:tc>
          <w:tcPr>
            <w:tcW w:w="1701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工期</w:t>
            </w:r>
          </w:p>
        </w:tc>
        <w:tc>
          <w:tcPr>
            <w:tcW w:w="6797" w:type="dxa"/>
            <w:vAlign w:val="center"/>
          </w:tcPr>
          <w:p w:rsidR="00D51DB9" w:rsidRPr="00676487" w:rsidRDefault="00D51DB9" w:rsidP="009D21AC">
            <w:pPr>
              <w:widowControl/>
              <w:snapToGrid w:val="0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から　　　</w:t>
            </w:r>
            <w:r w:rsidRPr="00676487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676487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676487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月　　日　まで</w:t>
            </w:r>
          </w:p>
        </w:tc>
      </w:tr>
    </w:tbl>
    <w:p w:rsidR="00D51DB9" w:rsidRPr="00676487" w:rsidRDefault="00D51DB9" w:rsidP="00D51DB9">
      <w:pPr>
        <w:widowControl/>
        <w:snapToGrid w:val="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3663C" w:rsidRPr="00676487" w:rsidRDefault="0033663C" w:rsidP="00D51DB9">
      <w:pPr>
        <w:widowControl/>
        <w:snapToGrid w:val="0"/>
        <w:ind w:firstLineChars="100" w:firstLine="223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※専任を要する監理技術者は、他の工事を兼務できません。</w:t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676487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br w:type="page"/>
      </w:r>
    </w:p>
    <w:p w:rsidR="00D51DB9" w:rsidRPr="00676487" w:rsidRDefault="0033663C" w:rsidP="00D51DB9">
      <w:pPr>
        <w:overflowPunct w:val="0"/>
        <w:adjustRightInd w:val="0"/>
        <w:snapToGrid w:val="0"/>
        <w:spacing w:line="260" w:lineRule="exact"/>
        <w:textAlignment w:val="baseline"/>
        <w:rPr>
          <w:rFonts w:ascii="ＭＳ 明朝" w:eastAsia="ＭＳ 明朝"/>
          <w:color w:val="000000" w:themeColor="text1"/>
          <w:kern w:val="0"/>
          <w:sz w:val="24"/>
          <w:szCs w:val="24"/>
        </w:rPr>
      </w:pPr>
      <w:r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lastRenderedPageBreak/>
        <w:t>４　兼務箇所図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676487" w:rsidRPr="00676487" w:rsidTr="00E8582F">
        <w:trPr>
          <w:trHeight w:val="11914"/>
        </w:trPr>
        <w:tc>
          <w:tcPr>
            <w:tcW w:w="8498" w:type="dxa"/>
          </w:tcPr>
          <w:p w:rsidR="00E8582F" w:rsidRPr="00676487" w:rsidRDefault="00E8582F" w:rsidP="00E8582F">
            <w:pPr>
              <w:overflowPunct w:val="0"/>
              <w:adjustRightInd w:val="0"/>
              <w:snapToGrid w:val="0"/>
              <w:spacing w:line="260" w:lineRule="exact"/>
              <w:textAlignment w:val="baseline"/>
              <w:rPr>
                <w:rFonts w:ascii="ＭＳ 明朝" w:eastAsia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33663C" w:rsidRPr="00676487" w:rsidRDefault="0033663C" w:rsidP="00D51DB9">
      <w:pPr>
        <w:overflowPunct w:val="0"/>
        <w:adjustRightInd w:val="0"/>
        <w:snapToGrid w:val="0"/>
        <w:spacing w:line="260" w:lineRule="exact"/>
        <w:textAlignment w:val="baseline"/>
        <w:rPr>
          <w:rFonts w:ascii="ＭＳ 明朝" w:eastAsia="ＭＳ 明朝"/>
          <w:color w:val="000000" w:themeColor="text1"/>
          <w:kern w:val="0"/>
          <w:sz w:val="24"/>
          <w:szCs w:val="24"/>
        </w:rPr>
      </w:pP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ab/>
      </w: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ab/>
      </w: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ab/>
      </w: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ab/>
      </w: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ab/>
      </w: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ab/>
      </w: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ab/>
      </w:r>
    </w:p>
    <w:p w:rsidR="0033663C" w:rsidRPr="00676487" w:rsidRDefault="0033663C" w:rsidP="00D51DB9">
      <w:pPr>
        <w:overflowPunct w:val="0"/>
        <w:adjustRightInd w:val="0"/>
        <w:snapToGrid w:val="0"/>
        <w:spacing w:line="260" w:lineRule="exact"/>
        <w:ind w:left="446" w:hangingChars="200" w:hanging="446"/>
        <w:textAlignment w:val="baseline"/>
        <w:rPr>
          <w:rFonts w:ascii="ＭＳ 明朝" w:eastAsia="ＭＳ 明朝"/>
          <w:color w:val="000000" w:themeColor="text1"/>
          <w:kern w:val="0"/>
          <w:sz w:val="24"/>
          <w:szCs w:val="24"/>
        </w:rPr>
      </w:pPr>
      <w:r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>※１</w:t>
      </w:r>
      <w:r w:rsidR="00D51DB9"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>兼務箇所図には地図等を使用し、枠内に契約工事と兼務する工事の箇所を記載するとともに、相互を連絡する自動車で通行可能な経路を記載し、経路距離を明記してください。</w:t>
      </w:r>
    </w:p>
    <w:p w:rsidR="00E8582F" w:rsidRPr="00676487" w:rsidRDefault="0033663C" w:rsidP="00D51DB9">
      <w:pPr>
        <w:overflowPunct w:val="0"/>
        <w:adjustRightInd w:val="0"/>
        <w:snapToGrid w:val="0"/>
        <w:spacing w:line="260" w:lineRule="exact"/>
        <w:ind w:left="446" w:hangingChars="200" w:hanging="446"/>
        <w:textAlignment w:val="baseline"/>
        <w:rPr>
          <w:rFonts w:ascii="ＭＳ 明朝" w:eastAsia="ＭＳ 明朝"/>
          <w:color w:val="000000" w:themeColor="text1"/>
          <w:kern w:val="0"/>
          <w:sz w:val="24"/>
          <w:szCs w:val="24"/>
        </w:rPr>
      </w:pPr>
      <w:r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>※２</w:t>
      </w:r>
      <w:r w:rsidR="00D51DB9"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>それぞれの届出書に、兼務するもう一方の工事の工事請負契約書頭書（写し）を添付して下さい。</w:t>
      </w:r>
    </w:p>
    <w:p w:rsidR="001D22E7" w:rsidRDefault="00E8582F" w:rsidP="00874E4E">
      <w:pPr>
        <w:overflowPunct w:val="0"/>
        <w:adjustRightInd w:val="0"/>
        <w:snapToGrid w:val="0"/>
        <w:spacing w:line="260" w:lineRule="exact"/>
        <w:ind w:left="446" w:hangingChars="200" w:hanging="446"/>
        <w:textAlignment w:val="baseline"/>
        <w:rPr>
          <w:rFonts w:ascii="ＭＳ 明朝" w:eastAsia="ＭＳ 明朝"/>
          <w:color w:val="000000" w:themeColor="text1"/>
          <w:kern w:val="0"/>
          <w:sz w:val="24"/>
          <w:szCs w:val="24"/>
        </w:rPr>
      </w:pPr>
      <w:r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>※３</w:t>
      </w:r>
      <w:r w:rsidRPr="00676487">
        <w:rPr>
          <w:rFonts w:ascii="ＭＳ 明朝" w:eastAsia="ＭＳ 明朝"/>
          <w:color w:val="000000" w:themeColor="text1"/>
          <w:kern w:val="0"/>
          <w:sz w:val="24"/>
          <w:szCs w:val="24"/>
        </w:rPr>
        <w:t xml:space="preserve">　</w:t>
      </w:r>
      <w:r w:rsidRPr="00676487">
        <w:rPr>
          <w:rFonts w:ascii="ＭＳ 明朝" w:eastAsia="ＭＳ 明朝" w:hint="eastAsia"/>
          <w:color w:val="000000" w:themeColor="text1"/>
          <w:kern w:val="0"/>
          <w:sz w:val="24"/>
          <w:szCs w:val="24"/>
        </w:rPr>
        <w:t>市は、工事現場の運営及び安全管理等に支障があると判断した場合は、受理後であっても主任技術者の兼務を解除し、専任で配置を求めることができるものとします。</w:t>
      </w:r>
    </w:p>
    <w:sectPr w:rsidR="001D22E7" w:rsidSect="0031315C">
      <w:pgSz w:w="11906" w:h="16838" w:code="9"/>
      <w:pgMar w:top="1134" w:right="1418" w:bottom="1134" w:left="1418" w:header="0" w:footer="0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D0" w:rsidRDefault="00EB6BD0" w:rsidP="00EB6BD0">
      <w:r>
        <w:separator/>
      </w:r>
    </w:p>
  </w:endnote>
  <w:endnote w:type="continuationSeparator" w:id="0">
    <w:p w:rsidR="00EB6BD0" w:rsidRDefault="00EB6BD0" w:rsidP="00EB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D0" w:rsidRDefault="00EB6BD0" w:rsidP="00EB6BD0">
      <w:r>
        <w:separator/>
      </w:r>
    </w:p>
  </w:footnote>
  <w:footnote w:type="continuationSeparator" w:id="0">
    <w:p w:rsidR="00EB6BD0" w:rsidRDefault="00EB6BD0" w:rsidP="00EB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F"/>
    <w:rsid w:val="00035696"/>
    <w:rsid w:val="00072FAD"/>
    <w:rsid w:val="0007599C"/>
    <w:rsid w:val="00091C7E"/>
    <w:rsid w:val="000D6A2B"/>
    <w:rsid w:val="000F043D"/>
    <w:rsid w:val="00126C7A"/>
    <w:rsid w:val="00151053"/>
    <w:rsid w:val="00183CAC"/>
    <w:rsid w:val="001D22E7"/>
    <w:rsid w:val="00204BD3"/>
    <w:rsid w:val="0031315C"/>
    <w:rsid w:val="0033663C"/>
    <w:rsid w:val="0038548A"/>
    <w:rsid w:val="00406982"/>
    <w:rsid w:val="004817A7"/>
    <w:rsid w:val="004C75F2"/>
    <w:rsid w:val="004C7C54"/>
    <w:rsid w:val="0057483A"/>
    <w:rsid w:val="00585A33"/>
    <w:rsid w:val="00676487"/>
    <w:rsid w:val="006B627E"/>
    <w:rsid w:val="007048A7"/>
    <w:rsid w:val="007A4835"/>
    <w:rsid w:val="00831F31"/>
    <w:rsid w:val="00874E4E"/>
    <w:rsid w:val="0099718E"/>
    <w:rsid w:val="009B18D8"/>
    <w:rsid w:val="00A10310"/>
    <w:rsid w:val="00A5112C"/>
    <w:rsid w:val="00A853A7"/>
    <w:rsid w:val="00AF1A2C"/>
    <w:rsid w:val="00B01601"/>
    <w:rsid w:val="00BB1795"/>
    <w:rsid w:val="00D51DB9"/>
    <w:rsid w:val="00DD71BF"/>
    <w:rsid w:val="00E42978"/>
    <w:rsid w:val="00E8582F"/>
    <w:rsid w:val="00EB6BD0"/>
    <w:rsid w:val="00EC598C"/>
    <w:rsid w:val="00F1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946DC-27C8-48D2-902E-92FE3ACF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BD0"/>
  </w:style>
  <w:style w:type="paragraph" w:styleId="a5">
    <w:name w:val="footer"/>
    <w:basedOn w:val="a"/>
    <w:link w:val="a6"/>
    <w:uiPriority w:val="99"/>
    <w:unhideWhenUsed/>
    <w:rsid w:val="00EB6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BD0"/>
  </w:style>
  <w:style w:type="table" w:styleId="a7">
    <w:name w:val="Table Grid"/>
    <w:basedOn w:val="a1"/>
    <w:uiPriority w:val="39"/>
    <w:rsid w:val="0033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1DB9"/>
    <w:pPr>
      <w:jc w:val="center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51DB9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1DB9"/>
    <w:pPr>
      <w:jc w:val="right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1DB9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1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1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E934-5453-4239-8E9A-71F0843C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2</cp:revision>
  <cp:lastPrinted>2019-03-27T23:58:00Z</cp:lastPrinted>
  <dcterms:created xsi:type="dcterms:W3CDTF">2020-03-30T00:39:00Z</dcterms:created>
  <dcterms:modified xsi:type="dcterms:W3CDTF">2020-03-30T00:39:00Z</dcterms:modified>
</cp:coreProperties>
</file>