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rPr>
          <w:rFonts w:ascii="ＭＳ 明朝" w:hAnsi="ＭＳ 明朝"/>
        </w:rPr>
      </w:pPr>
      <w:r>
        <w:rPr>
          <w:rFonts w:ascii="ＭＳ 明朝" w:hAnsi="ＭＳ 明朝"/>
          <w:color w:val="000000"/>
        </w:rPr>
        <w:t>様式第４号</w:t>
      </w:r>
    </w:p>
    <w:tbl>
      <w:tblPr>
        <w:tblpPr w:bottomFromText="0" w:horzAnchor="margin" w:leftFromText="142" w:rightFromText="142" w:tblpX="0" w:tblpY="465" w:topFromText="0" w:vertAnchor="margin"/>
        <w:tblW w:w="9840" w:type="dxa"/>
        <w:jc w:val="left"/>
        <w:tblInd w:w="9" w:type="dxa"/>
        <w:tblCellMar>
          <w:top w:w="0" w:type="dxa"/>
          <w:left w:w="57" w:type="dxa"/>
          <w:bottom w:w="0" w:type="dxa"/>
          <w:right w:w="57" w:type="dxa"/>
        </w:tblCellMar>
        <w:tblLook w:firstRow="1" w:noVBand="1" w:lastRow="0" w:firstColumn="1" w:lastColumn="0" w:noHBand="0" w:val="04a0"/>
      </w:tblPr>
      <w:tblGrid>
        <w:gridCol w:w="1140"/>
        <w:gridCol w:w="585"/>
        <w:gridCol w:w="1155"/>
        <w:gridCol w:w="1170"/>
        <w:gridCol w:w="570"/>
        <w:gridCol w:w="1170"/>
        <w:gridCol w:w="1740"/>
        <w:gridCol w:w="2310"/>
      </w:tblGrid>
      <w:tr>
        <w:trPr>
          <w:trHeight w:val="288" w:hRule="atLeast"/>
        </w:trPr>
        <w:tc>
          <w:tcPr>
            <w:tcW w:w="2880" w:type="dxa"/>
            <w:gridSpan w:val="3"/>
            <w:tcBorders>
              <w:bottom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予定照査技術者の経歴等</w:t>
            </w:r>
          </w:p>
        </w:tc>
        <w:tc>
          <w:tcPr>
            <w:tcW w:w="6960" w:type="dxa"/>
            <w:gridSpan w:val="5"/>
            <w:tcBorders>
              <w:bottom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88" w:hRule="atLeast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　ふりがな</w:t>
            </w:r>
          </w:p>
        </w:tc>
        <w:tc>
          <w:tcPr>
            <w:tcW w:w="2910" w:type="dxa"/>
            <w:gridSpan w:val="3"/>
            <w:tcBorders>
              <w:top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88" w:hRule="atLeast"/>
        </w:trPr>
        <w:tc>
          <w:tcPr>
            <w:tcW w:w="1140" w:type="dxa"/>
            <w:tcBorders>
              <w:lef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①</w:t>
            </w:r>
            <w:r>
              <w:rPr>
                <w:rFonts w:ascii="ＭＳ 明朝" w:hAnsi="ＭＳ 明朝"/>
                <w:color w:val="000000"/>
                <w:sz w:val="20"/>
                <w:szCs w:val="20"/>
              </w:rPr>
              <w:t>氏　名</w:t>
            </w:r>
          </w:p>
        </w:tc>
        <w:tc>
          <w:tcPr>
            <w:tcW w:w="2910" w:type="dxa"/>
            <w:gridSpan w:val="3"/>
            <w:tcBorders/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</w:r>
          </w:p>
        </w:tc>
        <w:tc>
          <w:tcPr>
            <w:tcW w:w="1740" w:type="dxa"/>
            <w:gridSpan w:val="2"/>
            <w:tcBorders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4050" w:type="dxa"/>
            <w:gridSpan w:val="2"/>
            <w:tcBorders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②</w:t>
            </w:r>
            <w:r>
              <w:rPr>
                <w:rFonts w:ascii="ＭＳ 明朝" w:hAnsi="ＭＳ 明朝"/>
                <w:color w:val="000000"/>
                <w:sz w:val="20"/>
                <w:szCs w:val="20"/>
              </w:rPr>
              <w:t>生年月日</w:t>
            </w:r>
          </w:p>
        </w:tc>
      </w:tr>
      <w:tr>
        <w:trPr>
          <w:trHeight w:val="288" w:hRule="atLeast"/>
        </w:trPr>
        <w:tc>
          <w:tcPr>
            <w:tcW w:w="1140" w:type="dxa"/>
            <w:tcBorders>
              <w:left w:val="single" w:sz="8" w:space="0" w:color="000000"/>
              <w:bottom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TECRIS ID</w:t>
            </w:r>
          </w:p>
        </w:tc>
        <w:tc>
          <w:tcPr>
            <w:tcW w:w="2910" w:type="dxa"/>
            <w:gridSpan w:val="3"/>
            <w:tcBorders>
              <w:bottom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0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88" w:hRule="atLeast"/>
        </w:trPr>
        <w:tc>
          <w:tcPr>
            <w:tcW w:w="172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③</w:t>
            </w:r>
            <w:r>
              <w:rPr>
                <w:rFonts w:ascii="ＭＳ 明朝" w:hAnsi="ＭＳ 明朝"/>
                <w:color w:val="000000"/>
                <w:sz w:val="20"/>
                <w:szCs w:val="20"/>
              </w:rPr>
              <w:t>所属・役職</w:t>
            </w:r>
          </w:p>
        </w:tc>
        <w:tc>
          <w:tcPr>
            <w:tcW w:w="8115" w:type="dxa"/>
            <w:gridSpan w:val="6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88" w:hRule="atLeast"/>
        </w:trPr>
        <w:tc>
          <w:tcPr>
            <w:tcW w:w="1725" w:type="dxa"/>
            <w:gridSpan w:val="2"/>
            <w:tcBorders>
              <w:top w:val="single" w:sz="4" w:space="0" w:color="000000"/>
              <w:lef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④</w:t>
            </w:r>
            <w:r>
              <w:rPr>
                <w:rFonts w:ascii="ＭＳ 明朝" w:hAnsi="ＭＳ 明朝"/>
                <w:color w:val="000000"/>
                <w:sz w:val="20"/>
                <w:szCs w:val="20"/>
              </w:rPr>
              <w:t>保有資格</w:t>
            </w:r>
          </w:p>
        </w:tc>
        <w:tc>
          <w:tcPr>
            <w:tcW w:w="8115" w:type="dxa"/>
            <w:gridSpan w:val="6"/>
            <w:tcBorders>
              <w:top w:val="single" w:sz="4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88" w:hRule="atLeast"/>
        </w:trPr>
        <w:tc>
          <w:tcPr>
            <w:tcW w:w="9840" w:type="dxa"/>
            <w:gridSpan w:val="8"/>
            <w:tcBorders>
              <w:left w:val="single" w:sz="8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ind w:firstLine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技術士（部門：　　　　分野：　　　　　）・登録番号：　　　　　・登録年月日：　　　　</w:t>
            </w:r>
          </w:p>
        </w:tc>
      </w:tr>
      <w:tr>
        <w:trPr>
          <w:trHeight w:val="288" w:hRule="atLeast"/>
        </w:trPr>
        <w:tc>
          <w:tcPr>
            <w:tcW w:w="9840" w:type="dxa"/>
            <w:gridSpan w:val="8"/>
            <w:tcBorders>
              <w:left w:val="single" w:sz="8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ind w:firstLine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RCCM</w:t>
            </w:r>
            <w:r>
              <w:rPr>
                <w:rFonts w:ascii="ＭＳ 明朝" w:hAnsi="ＭＳ 明朝"/>
                <w:color w:val="000000"/>
                <w:sz w:val="20"/>
                <w:szCs w:val="20"/>
              </w:rPr>
              <w:t>　（部門：　　　　分野：　　　　　）・登録番号：　　　　　・登録年月日：　　　　</w:t>
            </w:r>
          </w:p>
        </w:tc>
      </w:tr>
      <w:tr>
        <w:trPr>
          <w:trHeight w:val="288" w:hRule="atLeast"/>
        </w:trPr>
        <w:tc>
          <w:tcPr>
            <w:tcW w:w="9840" w:type="dxa"/>
            <w:gridSpan w:val="8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ind w:firstLine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その他（部門：　　　　分野：　　　</w:t>
            </w:r>
            <w:bookmarkStart w:id="0" w:name="_GoBack"/>
            <w:bookmarkEnd w:id="0"/>
            <w:r>
              <w:rPr>
                <w:rFonts w:ascii="ＭＳ 明朝" w:hAnsi="ＭＳ 明朝"/>
                <w:color w:val="000000"/>
                <w:sz w:val="20"/>
                <w:szCs w:val="20"/>
              </w:rPr>
              <w:t>　　）・登録番号：　　　　　・登録年月日：　　　　</w:t>
            </w:r>
          </w:p>
        </w:tc>
      </w:tr>
      <w:tr>
        <w:trPr>
          <w:trHeight w:val="288" w:hRule="atLeast"/>
        </w:trPr>
        <w:tc>
          <w:tcPr>
            <w:tcW w:w="9840" w:type="dxa"/>
            <w:gridSpan w:val="8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ind w:firstLine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⑤</w:t>
            </w:r>
            <w:r>
              <w:rPr>
                <w:rFonts w:ascii="ＭＳ 明朝" w:hAnsi="ＭＳ 明朝"/>
                <w:color w:val="000000"/>
                <w:sz w:val="20"/>
                <w:szCs w:val="20"/>
              </w:rPr>
              <w:t>同種又は類似業務等経歴（管理又は担当としての業務実績）</w:t>
            </w:r>
          </w:p>
        </w:tc>
      </w:tr>
      <w:tr>
        <w:trPr>
          <w:trHeight w:val="288" w:hRule="atLeast"/>
        </w:trPr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業務分類</w:t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業務名（研究名）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発注機関（研究機関）</w:t>
            </w:r>
          </w:p>
        </w:tc>
        <w:tc>
          <w:tcPr>
            <w:tcW w:w="23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sz w:val="20"/>
                <w:szCs w:val="20"/>
              </w:rPr>
              <w:t>履行期間（研究期間）</w:t>
            </w:r>
          </w:p>
        </w:tc>
      </w:tr>
      <w:tr>
        <w:trPr>
          <w:trHeight w:val="360" w:hRule="atLeast"/>
        </w:trPr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ascii="ＭＳ 明朝" w:hAnsi="ＭＳ 明朝"/>
                <w:color w:val="000000"/>
                <w:sz w:val="20"/>
                <w:szCs w:val="20"/>
              </w:rPr>
            </w:r>
          </w:p>
        </w:tc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ascii="ＭＳ 明朝" w:hAnsi="ＭＳ 明朝"/>
                <w:color w:val="000000"/>
                <w:sz w:val="20"/>
                <w:szCs w:val="20"/>
              </w:rPr>
              <w:t>TECRIS</w:t>
            </w:r>
            <w: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  <w:t>登録番号：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ascii="ＭＳ 明朝" w:hAnsi="ＭＳ 明朝"/>
                <w:color w:val="000000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ascii="ＭＳ 明朝" w:hAnsi="ＭＳ 明朝"/>
                <w:color w:val="000000"/>
                <w:sz w:val="20"/>
                <w:szCs w:val="20"/>
              </w:rPr>
            </w:r>
          </w:p>
        </w:tc>
      </w:tr>
    </w:tbl>
    <w:p>
      <w:pPr>
        <w:pStyle w:val="Style21"/>
        <w:rPr>
          <w:rFonts w:ascii="ＭＳ 明朝" w:hAnsi="ＭＳ 明朝"/>
        </w:rPr>
      </w:pPr>
      <w:r>
        <w:rPr>
          <w:rFonts w:ascii="ＭＳ 明朝" w:hAnsi="ＭＳ 明朝"/>
          <w:szCs w:val="21"/>
        </w:rPr>
      </w:r>
    </w:p>
    <w:tbl>
      <w:tblPr>
        <w:tblpPr w:bottomFromText="0" w:horzAnchor="margin" w:leftFromText="142" w:rightFromText="142" w:tblpX="0" w:tblpY="13" w:topFromText="0" w:vertAnchor="text"/>
        <w:tblW w:w="9860" w:type="dxa"/>
        <w:jc w:val="left"/>
        <w:tblInd w:w="0" w:type="dxa"/>
        <w:tblCellMar>
          <w:top w:w="0" w:type="dxa"/>
          <w:left w:w="57" w:type="dxa"/>
          <w:bottom w:w="0" w:type="dxa"/>
          <w:right w:w="57" w:type="dxa"/>
        </w:tblCellMar>
        <w:tblLook w:firstRow="1" w:noVBand="1" w:lastRow="0" w:firstColumn="1" w:lastColumn="0" w:noHBand="0" w:val="04a0"/>
      </w:tblPr>
      <w:tblGrid>
        <w:gridCol w:w="1159"/>
        <w:gridCol w:w="8700"/>
      </w:tblGrid>
      <w:tr>
        <w:trPr>
          <w:trHeight w:val="576" w:hRule="atLeast"/>
        </w:trPr>
        <w:tc>
          <w:tcPr>
            <w:tcW w:w="1159" w:type="dxa"/>
            <w:tcBorders/>
            <w:shd w:color="FFFFFF" w:fill="FFFFFF" w:val="solid"/>
          </w:tcPr>
          <w:p>
            <w:pPr>
              <w:pStyle w:val="Normal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注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8700" w:type="dxa"/>
            <w:tcBorders/>
            <w:shd w:color="FFFFFF" w:fill="FFFFFF" w:val="solid"/>
          </w:tcPr>
          <w:p>
            <w:pPr>
              <w:pStyle w:val="Normal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業務分類には、応募資格において定義した「同種業務」「類似業務」のいずれかを記載すること。</w:t>
            </w:r>
          </w:p>
          <w:p>
            <w:pPr>
              <w:pStyle w:val="Normal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(1)PPP/PFI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導入可能性調査、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(2)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道の駅基本計画策定業務が別業務の場合は、業務毎に様式を作成すること。</w:t>
            </w:r>
          </w:p>
          <w:p>
            <w:pPr>
              <w:pStyle w:val="Normal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記載する業務は、各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件とする。</w:t>
            </w:r>
          </w:p>
        </w:tc>
      </w:tr>
      <w:tr>
        <w:trPr>
          <w:trHeight w:val="288" w:hRule="atLeast"/>
        </w:trPr>
        <w:tc>
          <w:tcPr>
            <w:tcW w:w="1159" w:type="dxa"/>
            <w:tcBorders/>
            <w:shd w:color="FFFFFF" w:fill="FFFFFF" w:val="solid"/>
          </w:tcPr>
          <w:p>
            <w:pPr>
              <w:pStyle w:val="Normal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注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2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8700" w:type="dxa"/>
            <w:tcBorders/>
            <w:shd w:color="FFFFFF" w:fill="FFFFFF" w:val="solid"/>
          </w:tcPr>
          <w:p>
            <w:pPr>
              <w:pStyle w:val="Normal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様式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-2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に記載した企業の同種又は類似業務を重複して記載できる。</w:t>
            </w:r>
          </w:p>
        </w:tc>
      </w:tr>
      <w:tr>
        <w:trPr>
          <w:trHeight w:val="576" w:hRule="atLeast"/>
        </w:trPr>
        <w:tc>
          <w:tcPr>
            <w:tcW w:w="1159" w:type="dxa"/>
            <w:tcBorders/>
            <w:shd w:color="FFFFFF" w:fill="FFFFFF" w:val="solid"/>
          </w:tcPr>
          <w:p>
            <w:pPr>
              <w:pStyle w:val="Normal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注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3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8700" w:type="dxa"/>
            <w:tcBorders/>
            <w:shd w:color="FFFFFF" w:fill="FFFFFF" w:val="solid"/>
          </w:tcPr>
          <w:p>
            <w:pPr>
              <w:pStyle w:val="Normal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TECRIS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に登録されていない実績を記載した場合には、契約書の写し及び実施体制が証明できる資料並びに同種・類似業務が判断できる資料を提出すること。</w:t>
            </w:r>
          </w:p>
        </w:tc>
      </w:tr>
      <w:tr>
        <w:trPr>
          <w:trHeight w:val="288" w:hRule="atLeast"/>
        </w:trPr>
        <w:tc>
          <w:tcPr>
            <w:tcW w:w="1159" w:type="dxa"/>
            <w:tcBorders/>
            <w:shd w:color="FFFFFF" w:fill="FFFFFF" w:val="solid"/>
          </w:tcPr>
          <w:p>
            <w:pPr>
              <w:pStyle w:val="Normal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注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4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8700" w:type="dxa"/>
            <w:tcBorders/>
            <w:shd w:color="FFFFFF" w:fill="FFFFFF" w:val="solid"/>
          </w:tcPr>
          <w:p>
            <w:pPr>
              <w:pStyle w:val="Normal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color w:val="000000"/>
                <w:sz w:val="18"/>
                <w:szCs w:val="18"/>
              </w:rPr>
              <w:t>本様式は参加確認資料のため，</w:t>
            </w:r>
          </w:p>
        </w:tc>
      </w:tr>
    </w:tbl>
    <w:p>
      <w:pPr>
        <w:pStyle w:val="Normal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985" w:footer="0" w:bottom="1701" w:gutter="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3d22"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link w:val="a4"/>
    <w:uiPriority w:val="99"/>
    <w:qFormat/>
    <w:rsid w:val="005f60ca"/>
    <w:rPr>
      <w:rFonts w:ascii="Century" w:hAnsi="Century" w:eastAsia="ＭＳ 明朝" w:cs="Times New Roman"/>
    </w:rPr>
  </w:style>
  <w:style w:type="character" w:styleId="Style15" w:customStyle="1">
    <w:name w:val="フッター (文字)"/>
    <w:basedOn w:val="DefaultParagraphFont"/>
    <w:link w:val="a6"/>
    <w:uiPriority w:val="99"/>
    <w:qFormat/>
    <w:rsid w:val="005f60ca"/>
    <w:rPr>
      <w:rFonts w:ascii="Century" w:hAnsi="Century" w:eastAsia="ＭＳ 明朝" w:cs="Times New Roman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Mangal"/>
    </w:rPr>
  </w:style>
  <w:style w:type="paragraph" w:styleId="Style21" w:customStyle="1">
    <w:name w:val="一太郎"/>
    <w:qFormat/>
    <w:rsid w:val="005d3d22"/>
    <w:pPr>
      <w:widowControl w:val="false"/>
      <w:bidi w:val="0"/>
      <w:spacing w:lineRule="exact" w:line="284" w:before="0" w:after="0"/>
      <w:jc w:val="both"/>
    </w:pPr>
    <w:rPr>
      <w:rFonts w:ascii="Century" w:hAnsi="Century" w:eastAsia="ＭＳ 明朝" w:cs="ＭＳ 明朝"/>
      <w:color w:val="auto"/>
      <w:spacing w:val="2"/>
      <w:kern w:val="0"/>
      <w:sz w:val="21"/>
      <w:szCs w:val="21"/>
      <w:lang w:val="en-US" w:eastAsia="ja-JP" w:bidi="ar-SA"/>
    </w:rPr>
  </w:style>
  <w:style w:type="paragraph" w:styleId="Style22">
    <w:name w:val="ヘッダーとフッター"/>
    <w:basedOn w:val="Normal"/>
    <w:qFormat/>
    <w:pPr/>
    <w:rPr/>
  </w:style>
  <w:style w:type="paragraph" w:styleId="Style23">
    <w:name w:val="Header"/>
    <w:basedOn w:val="Normal"/>
    <w:link w:val="a5"/>
    <w:uiPriority w:val="99"/>
    <w:unhideWhenUsed/>
    <w:rsid w:val="005f60ca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link w:val="a7"/>
    <w:uiPriority w:val="99"/>
    <w:unhideWhenUsed/>
    <w:rsid w:val="005f60ca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LibreOffice/6.4.1.2$Windows_X86_64 LibreOffice_project/4d224e95b98b138af42a64d84056446d09082932</Application>
  <Pages>1</Pages>
  <Words>407</Words>
  <Characters>438</Characters>
  <CharactersWithSpaces>505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2021-09-22T05:23:00Z</dcterms:created>
  <dc:creator>佐藤 海斗</dc:creator>
  <dc:description/>
  <dc:language>ja-JP</dc:language>
  <cp:lastModifiedBy/>
  <dcterms:modified xsi:type="dcterms:W3CDTF">2021-09-30T09:24:25Z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