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55198" w14:textId="77777777" w:rsidR="00111E5F" w:rsidRPr="00433EE0" w:rsidRDefault="00111E5F" w:rsidP="00111E5F">
      <w:pPr>
        <w:autoSpaceDE w:val="0"/>
        <w:autoSpaceDN w:val="0"/>
        <w:spacing w:line="220" w:lineRule="exact"/>
        <w:jc w:val="left"/>
      </w:pPr>
      <w:r w:rsidRPr="00C44029">
        <w:rPr>
          <w:noProof/>
        </w:rPr>
        <mc:AlternateContent>
          <mc:Choice Requires="wps">
            <w:drawing>
              <wp:anchor distT="0" distB="0" distL="114300" distR="114300" simplePos="0" relativeHeight="251666432" behindDoc="0" locked="0" layoutInCell="1" allowOverlap="1" wp14:anchorId="0BCC9091" wp14:editId="41D2C379">
                <wp:simplePos x="0" y="0"/>
                <wp:positionH relativeFrom="margin">
                  <wp:posOffset>504825</wp:posOffset>
                </wp:positionH>
                <wp:positionV relativeFrom="paragraph">
                  <wp:posOffset>47625</wp:posOffset>
                </wp:positionV>
                <wp:extent cx="4962525" cy="215900"/>
                <wp:effectExtent l="0" t="0" r="28575" b="12700"/>
                <wp:wrapNone/>
                <wp:docPr id="44"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6691DA" w14:textId="77777777" w:rsidR="00111E5F" w:rsidRPr="00521361" w:rsidRDefault="00111E5F" w:rsidP="00111E5F">
                            <w:pPr>
                              <w:spacing w:line="240" w:lineRule="exact"/>
                              <w:jc w:val="center"/>
                              <w:rPr>
                                <w:rFonts w:asciiTheme="majorEastAsia" w:eastAsiaTheme="majorEastAsia" w:hAnsiTheme="majorEastAsia"/>
                                <w:color w:val="FFFFFF" w:themeColor="background1"/>
                                <w:sz w:val="24"/>
                              </w:rPr>
                            </w:pPr>
                            <w:bookmarkStart w:id="0" w:name="_GoBack"/>
                            <w:r>
                              <w:rPr>
                                <w:rFonts w:asciiTheme="majorEastAsia" w:eastAsiaTheme="majorEastAsia" w:hAnsiTheme="majorEastAsia" w:hint="eastAsia"/>
                                <w:color w:val="FFFFFF" w:themeColor="background1"/>
                                <w:sz w:val="24"/>
                              </w:rPr>
                              <w:t>④ 伐採方法が間伐の場合</w:t>
                            </w:r>
                            <w:bookmarkEnd w:id="0"/>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C9091" id="_x0000_t202" coordsize="21600,21600" o:spt="202" path="m,l,21600r21600,l21600,xe">
                <v:stroke joinstyle="miter"/>
                <v:path gradientshapeok="t" o:connecttype="rect"/>
              </v:shapetype>
              <v:shape id="Text Box 576" o:spid="_x0000_s1026" type="#_x0000_t202" style="position:absolute;margin-left:39.75pt;margin-top:3.75pt;width:390.75pt;height:1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" fillcolor="#595959" strokeweight=".5pt">
                <v:shadow color="#868686"/>
                <v:textbox inset="1mm,.5mm,1mm,.5mm">
                  <w:txbxContent>
                    <w:p w14:paraId="236691DA" w14:textId="77777777" w:rsidR="00111E5F" w:rsidRPr="00521361" w:rsidRDefault="00111E5F" w:rsidP="00111E5F">
                      <w:pPr>
                        <w:spacing w:line="240" w:lineRule="exact"/>
                        <w:jc w:val="center"/>
                        <w:rPr>
                          <w:rFonts w:asciiTheme="majorEastAsia" w:eastAsiaTheme="majorEastAsia" w:hAnsiTheme="majorEastAsia"/>
                          <w:color w:val="FFFFFF" w:themeColor="background1"/>
                          <w:sz w:val="24"/>
                        </w:rPr>
                      </w:pPr>
                      <w:bookmarkStart w:id="1" w:name="_GoBack"/>
                      <w:r>
                        <w:rPr>
                          <w:rFonts w:asciiTheme="majorEastAsia" w:eastAsiaTheme="majorEastAsia" w:hAnsiTheme="majorEastAsia" w:hint="eastAsia"/>
                          <w:color w:val="FFFFFF" w:themeColor="background1"/>
                          <w:sz w:val="24"/>
                        </w:rPr>
                        <w:t>④ 伐採方法が間伐の場合</w:t>
                      </w:r>
                      <w:bookmarkEnd w:id="1"/>
                    </w:p>
                  </w:txbxContent>
                </v:textbox>
                <w10:wrap anchorx="margin"/>
              </v:shape>
            </w:pict>
          </mc:Fallback>
        </mc:AlternateContent>
      </w:r>
    </w:p>
    <w:p w14:paraId="59C8012B" w14:textId="77777777" w:rsidR="00111E5F" w:rsidRDefault="00111E5F" w:rsidP="00111E5F">
      <w:pPr>
        <w:autoSpaceDE w:val="0"/>
        <w:autoSpaceDN w:val="0"/>
        <w:jc w:val="center"/>
        <w:rPr>
          <w:rFonts w:hAnsi="ＭＳ 明朝" w:cs="ＭＳ 明朝"/>
          <w:szCs w:val="21"/>
        </w:rPr>
      </w:pPr>
    </w:p>
    <w:p w14:paraId="68E1BD5D" w14:textId="77777777" w:rsidR="00111E5F" w:rsidRPr="00DB19CC" w:rsidRDefault="00111E5F" w:rsidP="00111E5F">
      <w:pPr>
        <w:autoSpaceDE w:val="0"/>
        <w:autoSpaceDN w:val="0"/>
        <w:jc w:val="center"/>
        <w:rPr>
          <w:rFonts w:hAnsi="Times New Roman"/>
          <w:szCs w:val="21"/>
        </w:rPr>
      </w:pPr>
      <w:r w:rsidRPr="00DB19CC">
        <w:rPr>
          <w:rFonts w:hAnsi="ＭＳ 明朝" w:cs="ＭＳ 明朝" w:hint="eastAsia"/>
          <w:szCs w:val="21"/>
        </w:rPr>
        <w:t>伐 採 及 び 伐 採 後 の 造 林 の 届 出 書</w:t>
      </w:r>
    </w:p>
    <w:p w14:paraId="372A8475" w14:textId="77777777" w:rsidR="00111E5F" w:rsidRPr="00DB19CC" w:rsidRDefault="00111E5F" w:rsidP="00111E5F">
      <w:pPr>
        <w:overflowPunct w:val="0"/>
        <w:adjustRightInd w:val="0"/>
        <w:snapToGrid w:val="0"/>
        <w:textAlignment w:val="baseline"/>
        <w:rPr>
          <w:rFonts w:hAnsi="Times New Roman"/>
          <w:szCs w:val="21"/>
        </w:rPr>
      </w:pPr>
    </w:p>
    <w:p w14:paraId="75285704" w14:textId="77777777" w:rsidR="00111E5F" w:rsidRPr="00DB19CC" w:rsidRDefault="00111E5F" w:rsidP="00111E5F">
      <w:pPr>
        <w:overflowPunct w:val="0"/>
        <w:adjustRightInd w:val="0"/>
        <w:snapToGrid w:val="0"/>
        <w:ind w:rightChars="458" w:right="962"/>
        <w:jc w:val="right"/>
        <w:textAlignment w:val="baseline"/>
        <w:rPr>
          <w:rFonts w:hAnsi="Times New Roman"/>
          <w:szCs w:val="21"/>
        </w:rPr>
      </w:pPr>
      <w:r w:rsidRPr="00DB19CC">
        <w:rPr>
          <w:rFonts w:hAnsi="ＭＳ 明朝" w:cs="ＭＳ 明朝" w:hint="eastAsia"/>
          <w:szCs w:val="21"/>
        </w:rPr>
        <w:t>令和４年1</w:t>
      </w:r>
      <w:r w:rsidRPr="00DB19CC">
        <w:rPr>
          <w:rFonts w:hAnsi="ＭＳ 明朝" w:cs="ＭＳ 明朝"/>
          <w:szCs w:val="21"/>
        </w:rPr>
        <w:t>0</w:t>
      </w:r>
      <w:r w:rsidRPr="00DB19CC">
        <w:rPr>
          <w:rFonts w:hAnsi="ＭＳ 明朝" w:cs="ＭＳ 明朝" w:hint="eastAsia"/>
          <w:szCs w:val="21"/>
        </w:rPr>
        <w:t>月１日</w:t>
      </w:r>
    </w:p>
    <w:p w14:paraId="279F1E7A" w14:textId="77777777" w:rsidR="00111E5F" w:rsidRPr="00DB19CC" w:rsidRDefault="00111E5F" w:rsidP="00111E5F">
      <w:pPr>
        <w:overflowPunct w:val="0"/>
        <w:adjustRightInd w:val="0"/>
        <w:snapToGrid w:val="0"/>
        <w:textAlignment w:val="baseline"/>
        <w:rPr>
          <w:rFonts w:hAnsi="Times New Roman"/>
          <w:szCs w:val="21"/>
        </w:rPr>
      </w:pPr>
      <w:r w:rsidRPr="00DB19CC">
        <w:rPr>
          <w:rFonts w:hAnsi="ＭＳ 明朝" w:cs="ＭＳ 明朝"/>
          <w:noProof/>
          <w:szCs w:val="21"/>
        </w:rPr>
        <mc:AlternateContent>
          <mc:Choice Requires="wps">
            <w:drawing>
              <wp:anchor distT="0" distB="0" distL="114300" distR="114300" simplePos="0" relativeHeight="251659264" behindDoc="0" locked="0" layoutInCell="1" allowOverlap="1" wp14:anchorId="4DA1C6A8" wp14:editId="524F02BB">
                <wp:simplePos x="0" y="0"/>
                <wp:positionH relativeFrom="column">
                  <wp:posOffset>5464810</wp:posOffset>
                </wp:positionH>
                <wp:positionV relativeFrom="paragraph">
                  <wp:posOffset>36195</wp:posOffset>
                </wp:positionV>
                <wp:extent cx="1112520" cy="252095"/>
                <wp:effectExtent l="552450" t="57150" r="11430" b="14605"/>
                <wp:wrapNone/>
                <wp:docPr id="980"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0F60C92" w14:textId="77777777" w:rsidR="00111E5F" w:rsidRPr="001927C7" w:rsidRDefault="00111E5F" w:rsidP="00111E5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1C6A8"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9" o:spid="_x0000_s1027" type="#_x0000_t48" style="position:absolute;left:0;text-align:left;margin-left:430.3pt;margin-top:2.85pt;width:87.6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" adj="-10097,-1469,-7089,9793,-1479,9793" fillcolor="white [3212]">
                <v:stroke startarrow="classic"/>
                <v:textbox inset="1mm,0,1mm,0">
                  <w:txbxContent>
                    <w:p w14:paraId="30F60C92" w14:textId="77777777" w:rsidR="00111E5F" w:rsidRPr="001927C7" w:rsidRDefault="00111E5F" w:rsidP="00111E5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DB19CC">
        <w:rPr>
          <w:rFonts w:hAnsi="ＭＳ 明朝" w:cs="ＭＳ 明朝"/>
          <w:szCs w:val="21"/>
        </w:rPr>
        <w:t xml:space="preserve"> </w:t>
      </w:r>
      <w:r w:rsidRPr="00DB19CC">
        <w:rPr>
          <w:rFonts w:hAnsi="ＭＳ 明朝" w:cs="ＭＳ 明朝" w:hint="eastAsia"/>
          <w:szCs w:val="21"/>
        </w:rPr>
        <w:t xml:space="preserve">　　　市町村長　殿</w:t>
      </w:r>
    </w:p>
    <w:p w14:paraId="1E610910" w14:textId="77777777" w:rsidR="00111E5F" w:rsidRPr="00DB19CC" w:rsidRDefault="00111E5F" w:rsidP="00111E5F">
      <w:pPr>
        <w:overflowPunct w:val="0"/>
        <w:adjustRightInd w:val="0"/>
        <w:snapToGrid w:val="0"/>
        <w:ind w:left="3600" w:firstLineChars="700" w:firstLine="1470"/>
        <w:textAlignment w:val="baseline"/>
        <w:rPr>
          <w:rFonts w:hAnsi="Times New Roman"/>
          <w:szCs w:val="21"/>
        </w:rPr>
      </w:pPr>
      <w:r w:rsidRPr="00DB19CC">
        <w:rPr>
          <w:rFonts w:hAnsi="ＭＳ 明朝" w:cs="ＭＳ 明朝" w:hint="eastAsia"/>
          <w:szCs w:val="21"/>
        </w:rPr>
        <w:t>住　所　　　　○○市○○町１－２－３</w:t>
      </w:r>
    </w:p>
    <w:p w14:paraId="0BA55D05" w14:textId="77777777" w:rsidR="00111E5F" w:rsidRDefault="00111E5F" w:rsidP="00111E5F">
      <w:pPr>
        <w:overflowPunct w:val="0"/>
        <w:adjustRightInd w:val="0"/>
        <w:snapToGrid w:val="0"/>
        <w:ind w:left="3600" w:firstLineChars="700" w:firstLine="1470"/>
        <w:textAlignment w:val="baseline"/>
        <w:rPr>
          <w:rFonts w:hAnsi="ＭＳ 明朝" w:cs="ＭＳ 明朝"/>
          <w:szCs w:val="21"/>
        </w:rPr>
      </w:pPr>
      <w:r w:rsidRPr="00DB19CC">
        <w:rPr>
          <w:rFonts w:hAnsi="ＭＳ 明朝" w:cs="ＭＳ 明朝" w:hint="eastAsia"/>
          <w:szCs w:val="21"/>
        </w:rPr>
        <w:t>届出人</w:t>
      </w:r>
      <w:r w:rsidRPr="00DB19CC">
        <w:rPr>
          <w:rFonts w:hAnsi="ＭＳ 明朝" w:cs="ＭＳ 明朝"/>
          <w:szCs w:val="21"/>
        </w:rPr>
        <w:t xml:space="preserve">  </w:t>
      </w:r>
      <w:r w:rsidRPr="00DB19CC">
        <w:rPr>
          <w:rFonts w:hAnsi="ＭＳ 明朝" w:cs="ＭＳ 明朝" w:hint="eastAsia"/>
          <w:szCs w:val="21"/>
        </w:rPr>
        <w:t>氏名</w:t>
      </w:r>
      <w:r w:rsidRPr="00DB19CC">
        <w:rPr>
          <w:rFonts w:hAnsi="ＭＳ 明朝" w:cs="ＭＳ 明朝"/>
          <w:szCs w:val="21"/>
        </w:rPr>
        <w:t xml:space="preserve">　</w:t>
      </w:r>
      <w:r>
        <w:rPr>
          <w:rFonts w:hAnsi="ＭＳ 明朝" w:cs="ＭＳ 明朝" w:hint="eastAsia"/>
          <w:szCs w:val="21"/>
        </w:rPr>
        <w:t>△△森林組合</w:t>
      </w:r>
    </w:p>
    <w:p w14:paraId="61EE30C0" w14:textId="77777777" w:rsidR="00111E5F" w:rsidRPr="00DB19CC" w:rsidRDefault="00111E5F" w:rsidP="00111E5F">
      <w:pPr>
        <w:overflowPunct w:val="0"/>
        <w:adjustRightInd w:val="0"/>
        <w:snapToGrid w:val="0"/>
        <w:ind w:left="3600" w:firstLineChars="1400" w:firstLine="2940"/>
        <w:textAlignment w:val="baseline"/>
        <w:rPr>
          <w:rFonts w:hAnsi="Times New Roman"/>
          <w:szCs w:val="21"/>
        </w:rPr>
      </w:pPr>
      <w:r>
        <w:rPr>
          <w:rFonts w:hAnsi="ＭＳ 明朝" w:cs="ＭＳ 明朝" w:hint="eastAsia"/>
          <w:szCs w:val="21"/>
        </w:rPr>
        <w:t>組合長　森林　花子</w:t>
      </w:r>
    </w:p>
    <w:p w14:paraId="09D12ED6" w14:textId="77777777" w:rsidR="00111E5F" w:rsidRPr="00DB19CC" w:rsidRDefault="00111E5F" w:rsidP="00111E5F">
      <w:pPr>
        <w:overflowPunct w:val="0"/>
        <w:adjustRightInd w:val="0"/>
        <w:snapToGrid w:val="0"/>
        <w:textAlignment w:val="baseline"/>
        <w:rPr>
          <w:rFonts w:hAnsi="Times New Roman"/>
          <w:szCs w:val="21"/>
        </w:rPr>
      </w:pPr>
    </w:p>
    <w:p w14:paraId="38FE8F99" w14:textId="77777777" w:rsidR="00111E5F" w:rsidRPr="00DB19CC" w:rsidRDefault="00111E5F" w:rsidP="00111E5F">
      <w:pPr>
        <w:overflowPunct w:val="0"/>
        <w:adjustRightInd w:val="0"/>
        <w:snapToGrid w:val="0"/>
        <w:ind w:rightChars="458" w:right="962"/>
        <w:textAlignment w:val="baseline"/>
        <w:rPr>
          <w:rFonts w:hAnsi="ＭＳ 明朝" w:cs="ＭＳ 明朝"/>
          <w:szCs w:val="21"/>
        </w:rPr>
      </w:pPr>
      <w:r w:rsidRPr="00DB19CC">
        <w:rPr>
          <w:rFonts w:hAnsi="ＭＳ 明朝" w:cs="ＭＳ 明朝"/>
          <w:szCs w:val="21"/>
        </w:rPr>
        <w:t xml:space="preserve">  </w:t>
      </w:r>
      <w:r w:rsidRPr="00DB19CC">
        <w:rPr>
          <w:rFonts w:hAnsi="ＭＳ 明朝" w:cs="ＭＳ 明朝" w:hint="eastAsia"/>
          <w:szCs w:val="21"/>
        </w:rPr>
        <w:t>次のとおり森林の立木を伐採したいので、森林法第</w:t>
      </w:r>
      <w:r w:rsidRPr="00DB19CC">
        <w:rPr>
          <w:rFonts w:hAnsi="ＭＳ 明朝" w:cs="ＭＳ 明朝"/>
          <w:szCs w:val="21"/>
        </w:rPr>
        <w:t>10</w:t>
      </w:r>
      <w:r w:rsidRPr="00DB19CC">
        <w:rPr>
          <w:rFonts w:hAnsi="ＭＳ 明朝" w:cs="ＭＳ 明朝" w:hint="eastAsia"/>
          <w:szCs w:val="21"/>
        </w:rPr>
        <w:t>条の８第１項の規定により届け出ます。</w:t>
      </w:r>
    </w:p>
    <w:p w14:paraId="18D7C1D7" w14:textId="77777777" w:rsidR="00111E5F" w:rsidRPr="00DB19CC" w:rsidRDefault="00111E5F" w:rsidP="00111E5F">
      <w:pPr>
        <w:overflowPunct w:val="0"/>
        <w:adjustRightInd w:val="0"/>
        <w:snapToGrid w:val="0"/>
        <w:ind w:rightChars="390" w:right="819"/>
        <w:textAlignment w:val="baseline"/>
        <w:rPr>
          <w:rFonts w:hAnsi="Times New Roman"/>
          <w:szCs w:val="21"/>
        </w:rPr>
      </w:pPr>
      <w:r w:rsidRPr="00DB19CC">
        <w:rPr>
          <w:rFonts w:hAnsi="ＭＳ 明朝" w:cs="ＭＳ 明朝"/>
          <w:noProof/>
          <w:szCs w:val="21"/>
        </w:rPr>
        <mc:AlternateContent>
          <mc:Choice Requires="wps">
            <w:drawing>
              <wp:anchor distT="0" distB="0" distL="114300" distR="114300" simplePos="0" relativeHeight="251660288" behindDoc="0" locked="0" layoutInCell="1" allowOverlap="1" wp14:anchorId="3C28A8C2" wp14:editId="7EDEF8BC">
                <wp:simplePos x="0" y="0"/>
                <wp:positionH relativeFrom="column">
                  <wp:posOffset>4392295</wp:posOffset>
                </wp:positionH>
                <wp:positionV relativeFrom="paragraph">
                  <wp:posOffset>163195</wp:posOffset>
                </wp:positionV>
                <wp:extent cx="1562735" cy="288290"/>
                <wp:effectExtent l="723900" t="0" r="18415" b="302260"/>
                <wp:wrapNone/>
                <wp:docPr id="981"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735"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A4D159A" w14:textId="77777777" w:rsidR="00111E5F" w:rsidRPr="000E3EEC" w:rsidRDefault="00111E5F" w:rsidP="00111E5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28A8C2" id="AutoShape 537" o:spid="_x0000_s1028" type="#_x0000_t48" style="position:absolute;left:0;text-align:left;margin-left:345.85pt;margin-top:12.85pt;width:123.0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" adj="-9596,40488,-4845,8564,-1125,8564" fillcolor="white [3212]">
                <v:stroke startarrow="classic"/>
                <v:textbox inset="1mm,.2mm,1mm,.2mm">
                  <w:txbxContent>
                    <w:p w14:paraId="6A4D159A" w14:textId="77777777" w:rsidR="00111E5F" w:rsidRPr="000E3EEC" w:rsidRDefault="00111E5F" w:rsidP="00111E5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Pr="00DB19CC">
        <w:rPr>
          <w:rFonts w:hAnsi="ＭＳ 明朝" w:cs="ＭＳ 明朝" w:hint="eastAsia"/>
          <w:szCs w:val="21"/>
        </w:rPr>
        <w:t xml:space="preserve">　本伐採は長期受委託契約に基づき</w:t>
      </w:r>
      <w:r>
        <w:rPr>
          <w:rFonts w:hAnsi="ＭＳ 明朝" w:cs="ＭＳ 明朝" w:hint="eastAsia"/>
          <w:szCs w:val="21"/>
        </w:rPr>
        <w:t xml:space="preserve">　森林太郎　</w:t>
      </w:r>
      <w:r w:rsidRPr="00DB19CC">
        <w:rPr>
          <w:rFonts w:hAnsi="ＭＳ 明朝" w:cs="ＭＳ 明朝" w:hint="eastAsia"/>
          <w:szCs w:val="21"/>
        </w:rPr>
        <w:t>が所有する立木を伐採するものです。</w:t>
      </w:r>
    </w:p>
    <w:p w14:paraId="2834261B" w14:textId="77777777" w:rsidR="00111E5F" w:rsidRPr="00DB19CC" w:rsidRDefault="00111E5F" w:rsidP="00111E5F">
      <w:pPr>
        <w:overflowPunct w:val="0"/>
        <w:adjustRightInd w:val="0"/>
        <w:snapToGrid w:val="0"/>
        <w:jc w:val="left"/>
        <w:textAlignment w:val="baseline"/>
        <w:rPr>
          <w:rFonts w:hAnsi="ＭＳ 明朝" w:cs="ＭＳ 明朝"/>
          <w:szCs w:val="21"/>
        </w:rPr>
      </w:pPr>
    </w:p>
    <w:p w14:paraId="73A69AD8" w14:textId="77777777" w:rsidR="00111E5F" w:rsidRPr="00DB19CC" w:rsidRDefault="00111E5F" w:rsidP="00111E5F">
      <w:pPr>
        <w:overflowPunct w:val="0"/>
        <w:adjustRightInd w:val="0"/>
        <w:snapToGrid w:val="0"/>
        <w:jc w:val="left"/>
        <w:textAlignment w:val="baseline"/>
        <w:rPr>
          <w:rFonts w:hAnsi="Times New Roman"/>
          <w:szCs w:val="21"/>
        </w:rPr>
      </w:pPr>
      <w:r w:rsidRPr="00DB19CC">
        <w:rPr>
          <w:rFonts w:hAnsi="ＭＳ 明朝" w:cs="ＭＳ 明朝" w:hint="eastAsia"/>
          <w:szCs w:val="21"/>
        </w:rPr>
        <w:t>１　森林の所在場所</w:t>
      </w:r>
      <w:r w:rsidRPr="00DB19CC">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11E5F" w:rsidRPr="00DB19CC" w14:paraId="68283E79" w14:textId="77777777" w:rsidTr="00E3765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98F43C8" w14:textId="77777777" w:rsidR="00111E5F" w:rsidRPr="00DB19CC" w:rsidRDefault="00111E5F" w:rsidP="00E37658">
            <w:pPr>
              <w:suppressAutoHyphens/>
              <w:kinsoku w:val="0"/>
              <w:overflowPunct w:val="0"/>
              <w:adjustRightInd w:val="0"/>
              <w:snapToGrid w:val="0"/>
              <w:jc w:val="left"/>
              <w:textAlignment w:val="baseline"/>
              <w:rPr>
                <w:rFonts w:hAnsi="ＭＳ 明朝" w:cs="ＭＳ 明朝"/>
                <w:szCs w:val="21"/>
              </w:rPr>
            </w:pPr>
            <w:r w:rsidRPr="00DB19CC">
              <w:rPr>
                <w:rFonts w:hint="eastAsia"/>
                <w:sz w:val="20"/>
              </w:rPr>
              <w:t>○○市 △△町 大字○○ 字△△　地番1234-1番地，1234-2番地</w:t>
            </w:r>
          </w:p>
        </w:tc>
      </w:tr>
    </w:tbl>
    <w:p w14:paraId="6AF19A98" w14:textId="77777777" w:rsidR="00111E5F" w:rsidRPr="00DB19CC" w:rsidRDefault="00111E5F" w:rsidP="00111E5F">
      <w:pPr>
        <w:overflowPunct w:val="0"/>
        <w:adjustRightInd w:val="0"/>
        <w:snapToGrid w:val="0"/>
        <w:textAlignment w:val="baseline"/>
        <w:rPr>
          <w:rFonts w:hAnsi="ＭＳ 明朝" w:cs="ＭＳ 明朝"/>
          <w:szCs w:val="21"/>
        </w:rPr>
      </w:pPr>
    </w:p>
    <w:p w14:paraId="51C4B5F9" w14:textId="77777777" w:rsidR="00111E5F" w:rsidRPr="00DB19CC" w:rsidRDefault="00111E5F" w:rsidP="00111E5F">
      <w:pPr>
        <w:overflowPunct w:val="0"/>
        <w:adjustRightInd w:val="0"/>
        <w:snapToGrid w:val="0"/>
        <w:textAlignment w:val="baseline"/>
        <w:rPr>
          <w:rFonts w:hAnsi="ＭＳ 明朝" w:cs="ＭＳ 明朝"/>
          <w:szCs w:val="21"/>
        </w:rPr>
      </w:pPr>
      <w:r w:rsidRPr="00DB19CC">
        <w:rPr>
          <w:rFonts w:hAnsi="ＭＳ 明朝" w:cs="ＭＳ 明朝" w:hint="eastAsia"/>
          <w:szCs w:val="21"/>
        </w:rPr>
        <w:t>２　伐採及び伐採後の造林の計画</w:t>
      </w:r>
    </w:p>
    <w:p w14:paraId="0285FBEF" w14:textId="77777777" w:rsidR="00111E5F" w:rsidRPr="00DB19CC" w:rsidRDefault="00111E5F" w:rsidP="00111E5F">
      <w:pPr>
        <w:overflowPunct w:val="0"/>
        <w:adjustRightInd w:val="0"/>
        <w:snapToGrid w:val="0"/>
        <w:textAlignment w:val="baseline"/>
        <w:rPr>
          <w:rFonts w:hAnsi="ＭＳ 明朝" w:cs="ＭＳ 明朝"/>
          <w:szCs w:val="21"/>
        </w:rPr>
      </w:pPr>
      <w:r w:rsidRPr="00DB19CC">
        <w:rPr>
          <w:rFonts w:hAnsi="ＭＳ 明朝" w:cs="ＭＳ 明朝" w:hint="eastAsia"/>
          <w:szCs w:val="21"/>
        </w:rPr>
        <w:t xml:space="preserve">　　別添の伐採計画書及び造林計画書のとおり</w:t>
      </w:r>
    </w:p>
    <w:p w14:paraId="691EB792" w14:textId="77777777" w:rsidR="00111E5F" w:rsidRPr="00DB19CC" w:rsidRDefault="00111E5F" w:rsidP="00111E5F">
      <w:pPr>
        <w:overflowPunct w:val="0"/>
        <w:adjustRightInd w:val="0"/>
        <w:snapToGrid w:val="0"/>
        <w:jc w:val="left"/>
        <w:textAlignment w:val="baseline"/>
        <w:rPr>
          <w:rFonts w:hAnsi="ＭＳ 明朝" w:cs="ＭＳ 明朝"/>
          <w:szCs w:val="21"/>
        </w:rPr>
      </w:pPr>
    </w:p>
    <w:p w14:paraId="5A753B46" w14:textId="77777777" w:rsidR="00111E5F" w:rsidRPr="00DB19CC" w:rsidRDefault="00111E5F" w:rsidP="00111E5F">
      <w:pPr>
        <w:overflowPunct w:val="0"/>
        <w:adjustRightInd w:val="0"/>
        <w:snapToGrid w:val="0"/>
        <w:jc w:val="left"/>
        <w:textAlignment w:val="baseline"/>
        <w:rPr>
          <w:rFonts w:hAnsi="Times New Roman"/>
          <w:szCs w:val="21"/>
        </w:rPr>
      </w:pPr>
      <w:r w:rsidRPr="00DB19CC">
        <w:rPr>
          <w:rFonts w:hAnsi="ＭＳ 明朝" w:cs="ＭＳ 明朝" w:hint="eastAsia"/>
          <w:szCs w:val="21"/>
        </w:rPr>
        <w:t>３　備考</w:t>
      </w:r>
      <w:r w:rsidRPr="00DB19CC">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11E5F" w:rsidRPr="00DB19CC" w14:paraId="4CE99C07" w14:textId="77777777" w:rsidTr="00E3765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5E6FD81A" w14:textId="77777777" w:rsidR="00111E5F" w:rsidRPr="00DB19CC" w:rsidRDefault="00111E5F" w:rsidP="00E37658">
            <w:pPr>
              <w:suppressAutoHyphens/>
              <w:kinsoku w:val="0"/>
              <w:overflowPunct w:val="0"/>
              <w:adjustRightInd w:val="0"/>
              <w:snapToGrid w:val="0"/>
              <w:jc w:val="left"/>
              <w:textAlignment w:val="baseline"/>
              <w:rPr>
                <w:rFonts w:hAnsi="ＭＳ 明朝" w:cs="ＭＳ 明朝"/>
                <w:szCs w:val="21"/>
              </w:rPr>
            </w:pPr>
          </w:p>
          <w:p w14:paraId="03C237F6" w14:textId="77777777" w:rsidR="00111E5F" w:rsidRPr="00DB19CC" w:rsidRDefault="00111E5F" w:rsidP="00E37658">
            <w:pPr>
              <w:suppressAutoHyphens/>
              <w:kinsoku w:val="0"/>
              <w:overflowPunct w:val="0"/>
              <w:adjustRightInd w:val="0"/>
              <w:snapToGrid w:val="0"/>
              <w:jc w:val="left"/>
              <w:textAlignment w:val="baseline"/>
              <w:rPr>
                <w:rFonts w:hAnsi="ＭＳ 明朝" w:cs="ＭＳ 明朝"/>
                <w:szCs w:val="21"/>
              </w:rPr>
            </w:pPr>
          </w:p>
        </w:tc>
      </w:tr>
    </w:tbl>
    <w:p w14:paraId="39139335" w14:textId="77777777" w:rsidR="00111E5F" w:rsidRPr="00DB19CC" w:rsidRDefault="00111E5F" w:rsidP="00111E5F">
      <w:pPr>
        <w:overflowPunct w:val="0"/>
        <w:adjustRightInd w:val="0"/>
        <w:snapToGrid w:val="0"/>
        <w:jc w:val="left"/>
        <w:textAlignment w:val="baseline"/>
        <w:rPr>
          <w:rFonts w:hAnsi="ＭＳ 明朝" w:cs="ＭＳ 明朝"/>
          <w:szCs w:val="21"/>
        </w:rPr>
      </w:pPr>
    </w:p>
    <w:p w14:paraId="3F0329DA" w14:textId="77777777" w:rsidR="00111E5F" w:rsidRPr="00DB19CC" w:rsidRDefault="00111E5F" w:rsidP="00111E5F">
      <w:pPr>
        <w:overflowPunct w:val="0"/>
        <w:adjustRightInd w:val="0"/>
        <w:snapToGrid w:val="0"/>
        <w:jc w:val="left"/>
        <w:textAlignment w:val="baseline"/>
        <w:rPr>
          <w:rFonts w:hAnsi="ＭＳ 明朝" w:cs="ＭＳ 明朝"/>
          <w:szCs w:val="21"/>
        </w:rPr>
      </w:pPr>
    </w:p>
    <w:p w14:paraId="7769629D" w14:textId="77777777" w:rsidR="00111E5F" w:rsidRPr="00DB19CC" w:rsidRDefault="00111E5F" w:rsidP="00111E5F">
      <w:pPr>
        <w:overflowPunct w:val="0"/>
        <w:adjustRightInd w:val="0"/>
        <w:snapToGrid w:val="0"/>
        <w:ind w:leftChars="100" w:left="210"/>
        <w:jc w:val="left"/>
        <w:textAlignment w:val="baseline"/>
        <w:rPr>
          <w:rFonts w:hAnsi="Times New Roman"/>
          <w:szCs w:val="21"/>
        </w:rPr>
      </w:pPr>
      <w:r w:rsidRPr="00DB19CC">
        <w:rPr>
          <w:rFonts w:hAnsi="ＭＳ 明朝" w:cs="ＭＳ 明朝" w:hint="eastAsia"/>
          <w:szCs w:val="21"/>
        </w:rPr>
        <w:t>注意事項</w:t>
      </w:r>
    </w:p>
    <w:p w14:paraId="20F919BF" w14:textId="77777777" w:rsidR="00111E5F" w:rsidRPr="00DB19CC" w:rsidRDefault="00111E5F" w:rsidP="00111E5F">
      <w:pPr>
        <w:overflowPunct w:val="0"/>
        <w:adjustRightInd w:val="0"/>
        <w:snapToGrid w:val="0"/>
        <w:ind w:leftChars="200" w:left="611" w:hangingChars="91" w:hanging="191"/>
        <w:jc w:val="left"/>
        <w:textAlignment w:val="baseline"/>
        <w:rPr>
          <w:rFonts w:hAnsi="Times New Roman"/>
          <w:szCs w:val="21"/>
        </w:rPr>
      </w:pPr>
      <w:r w:rsidRPr="00DB19CC">
        <w:rPr>
          <w:rFonts w:hAnsi="ＭＳ 明朝" w:cs="ＭＳ 明朝" w:hint="eastAsia"/>
          <w:szCs w:val="21"/>
        </w:rPr>
        <w:t>１　伐採する森林の所在する市町村ごとに提出すること。</w:t>
      </w:r>
    </w:p>
    <w:p w14:paraId="0F5D7FD8" w14:textId="77777777" w:rsidR="00111E5F" w:rsidRPr="00DB19CC" w:rsidRDefault="00111E5F" w:rsidP="00111E5F">
      <w:pPr>
        <w:overflowPunct w:val="0"/>
        <w:adjustRightInd w:val="0"/>
        <w:snapToGrid w:val="0"/>
        <w:ind w:leftChars="200" w:left="611" w:rightChars="458" w:right="962" w:hangingChars="91" w:hanging="191"/>
        <w:jc w:val="left"/>
        <w:textAlignment w:val="baseline"/>
        <w:rPr>
          <w:rFonts w:hAnsi="Times New Roman"/>
          <w:szCs w:val="21"/>
        </w:rPr>
      </w:pPr>
      <w:r w:rsidRPr="00DB19CC">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10FE3193" w14:textId="77777777" w:rsidR="00111E5F" w:rsidRPr="00C44029" w:rsidRDefault="00111E5F" w:rsidP="00111E5F">
      <w:pPr>
        <w:widowControl/>
        <w:ind w:leftChars="200" w:left="630" w:rightChars="458" w:right="962" w:hangingChars="100" w:hanging="210"/>
        <w:jc w:val="left"/>
      </w:pPr>
      <w:r w:rsidRPr="00720A97">
        <w:rPr>
          <w:rFonts w:hAnsi="ＭＳ 明朝" w:cs="ＭＳ 明朝" w:hint="eastAsia"/>
          <w:szCs w:val="21"/>
        </w:rPr>
        <w:t>３　伐採及び伐採後の造林の計画は、森林の所在場所ごとに記載することとし、面積は、小数第２位まで記載し、第３位を四捨五入すること。</w:t>
      </w:r>
      <w:r w:rsidRPr="00720A97">
        <w:br w:type="page"/>
      </w:r>
    </w:p>
    <w:p w14:paraId="02C09F69" w14:textId="77777777" w:rsidR="00111E5F" w:rsidRPr="00FA2708" w:rsidRDefault="00111E5F" w:rsidP="00111E5F">
      <w:pPr>
        <w:autoSpaceDE w:val="0"/>
        <w:autoSpaceDN w:val="0"/>
        <w:rPr>
          <w:rFonts w:hAnsi="Times New Roman"/>
        </w:rPr>
      </w:pPr>
      <w:r w:rsidRPr="00FA2708">
        <w:rPr>
          <w:rFonts w:hint="eastAsia"/>
        </w:rPr>
        <w:lastRenderedPageBreak/>
        <w:t>（別添）</w:t>
      </w:r>
    </w:p>
    <w:p w14:paraId="32B02BCE" w14:textId="77777777" w:rsidR="00111E5F" w:rsidRPr="00A2423D" w:rsidRDefault="00111E5F" w:rsidP="00111E5F">
      <w:pPr>
        <w:autoSpaceDE w:val="0"/>
        <w:autoSpaceDN w:val="0"/>
        <w:jc w:val="center"/>
        <w:rPr>
          <w:rFonts w:hAnsi="Times New Roman"/>
          <w:szCs w:val="21"/>
        </w:rPr>
      </w:pPr>
      <w:r w:rsidRPr="00A2423D">
        <w:rPr>
          <w:rFonts w:hint="eastAsia"/>
          <w:szCs w:val="21"/>
        </w:rPr>
        <w:t>伐 採 計 画 書</w:t>
      </w:r>
    </w:p>
    <w:p w14:paraId="2B8D3B35" w14:textId="77777777" w:rsidR="00111E5F" w:rsidRPr="00FA2708" w:rsidRDefault="00111E5F" w:rsidP="00111E5F">
      <w:pPr>
        <w:autoSpaceDE w:val="0"/>
        <w:autoSpaceDN w:val="0"/>
        <w:rPr>
          <w:rFonts w:hAnsi="Times New Roman"/>
        </w:rPr>
      </w:pPr>
    </w:p>
    <w:p w14:paraId="642521AA" w14:textId="77777777" w:rsidR="00111E5F" w:rsidRPr="00DB19CC" w:rsidRDefault="00111E5F" w:rsidP="00111E5F">
      <w:pPr>
        <w:overflowPunct w:val="0"/>
        <w:adjustRightInd w:val="0"/>
        <w:snapToGrid w:val="0"/>
        <w:ind w:left="3600" w:firstLineChars="700" w:firstLine="1470"/>
        <w:textAlignment w:val="baseline"/>
        <w:rPr>
          <w:rFonts w:hAnsi="Times New Roman"/>
          <w:szCs w:val="21"/>
        </w:rPr>
      </w:pPr>
      <w:r w:rsidRPr="00DB19CC">
        <w:rPr>
          <w:rFonts w:hAnsi="ＭＳ 明朝" w:cs="ＭＳ 明朝" w:hint="eastAsia"/>
          <w:szCs w:val="21"/>
        </w:rPr>
        <w:t>住　所　　　　○○市○○町１－２－３</w:t>
      </w:r>
    </w:p>
    <w:p w14:paraId="7F89668C" w14:textId="77777777" w:rsidR="00111E5F" w:rsidRDefault="00111E5F" w:rsidP="00111E5F">
      <w:pPr>
        <w:overflowPunct w:val="0"/>
        <w:adjustRightInd w:val="0"/>
        <w:snapToGrid w:val="0"/>
        <w:ind w:left="3600" w:firstLineChars="700" w:firstLine="1470"/>
        <w:textAlignment w:val="baseline"/>
        <w:rPr>
          <w:rFonts w:hAnsi="ＭＳ 明朝" w:cs="ＭＳ 明朝"/>
          <w:szCs w:val="21"/>
        </w:rPr>
      </w:pPr>
      <w:r w:rsidRPr="00DB19CC">
        <w:rPr>
          <w:rFonts w:hAnsi="ＭＳ 明朝" w:cs="ＭＳ 明朝" w:hint="eastAsia"/>
          <w:szCs w:val="21"/>
        </w:rPr>
        <w:t>届出人</w:t>
      </w:r>
      <w:r w:rsidRPr="00DB19CC">
        <w:rPr>
          <w:rFonts w:hAnsi="ＭＳ 明朝" w:cs="ＭＳ 明朝"/>
          <w:szCs w:val="21"/>
        </w:rPr>
        <w:t xml:space="preserve">  </w:t>
      </w:r>
      <w:r w:rsidRPr="00DB19CC">
        <w:rPr>
          <w:rFonts w:hAnsi="ＭＳ 明朝" w:cs="ＭＳ 明朝" w:hint="eastAsia"/>
          <w:szCs w:val="21"/>
        </w:rPr>
        <w:t>氏名</w:t>
      </w:r>
      <w:r w:rsidRPr="00DB19CC">
        <w:rPr>
          <w:rFonts w:hAnsi="ＭＳ 明朝" w:cs="ＭＳ 明朝"/>
          <w:szCs w:val="21"/>
        </w:rPr>
        <w:t xml:space="preserve">　</w:t>
      </w:r>
      <w:r>
        <w:rPr>
          <w:rFonts w:hAnsi="ＭＳ 明朝" w:cs="ＭＳ 明朝" w:hint="eastAsia"/>
          <w:szCs w:val="21"/>
        </w:rPr>
        <w:t>△△森林組合</w:t>
      </w:r>
    </w:p>
    <w:p w14:paraId="5530095C" w14:textId="77777777" w:rsidR="00111E5F" w:rsidRPr="003336F7" w:rsidRDefault="00111E5F" w:rsidP="00111E5F">
      <w:pPr>
        <w:overflowPunct w:val="0"/>
        <w:adjustRightInd w:val="0"/>
        <w:snapToGrid w:val="0"/>
        <w:ind w:left="3600" w:firstLineChars="1400" w:firstLine="2940"/>
        <w:textAlignment w:val="baseline"/>
        <w:rPr>
          <w:rFonts w:hAnsi="Times New Roman"/>
          <w:szCs w:val="21"/>
        </w:rPr>
      </w:pPr>
      <w:r>
        <w:rPr>
          <w:rFonts w:hAnsi="ＭＳ 明朝" w:cs="ＭＳ 明朝" w:hint="eastAsia"/>
          <w:szCs w:val="21"/>
        </w:rPr>
        <w:t>組合長　森林　花子</w:t>
      </w:r>
    </w:p>
    <w:p w14:paraId="2EE3FC0B" w14:textId="77777777" w:rsidR="00111E5F" w:rsidRPr="00FA2708" w:rsidRDefault="00111E5F" w:rsidP="00111E5F">
      <w:pPr>
        <w:autoSpaceDE w:val="0"/>
        <w:autoSpaceDN w:val="0"/>
        <w:jc w:val="left"/>
      </w:pPr>
      <w:r w:rsidRPr="00FA2708">
        <w:rPr>
          <w:rFonts w:hAnsi="Times New Roman"/>
          <w:noProof/>
          <w:sz w:val="20"/>
        </w:rPr>
        <mc:AlternateContent>
          <mc:Choice Requires="wps">
            <w:drawing>
              <wp:anchor distT="0" distB="0" distL="114300" distR="114300" simplePos="0" relativeHeight="251661312" behindDoc="0" locked="0" layoutInCell="1" allowOverlap="1" wp14:anchorId="4AF93178" wp14:editId="54EB9518">
                <wp:simplePos x="0" y="0"/>
                <wp:positionH relativeFrom="column">
                  <wp:posOffset>2202180</wp:posOffset>
                </wp:positionH>
                <wp:positionV relativeFrom="paragraph">
                  <wp:posOffset>48260</wp:posOffset>
                </wp:positionV>
                <wp:extent cx="1933575" cy="172085"/>
                <wp:effectExtent l="723900" t="0" r="28575" b="247015"/>
                <wp:wrapNone/>
                <wp:docPr id="982"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3575" cy="172085"/>
                        </a:xfrm>
                        <a:prstGeom prst="borderCallout2">
                          <a:avLst>
                            <a:gd name="adj1" fmla="val 66421"/>
                            <a:gd name="adj2" fmla="val -5125"/>
                            <a:gd name="adj3" fmla="val 66421"/>
                            <a:gd name="adj4" fmla="val -20194"/>
                            <a:gd name="adj5" fmla="val 208856"/>
                            <a:gd name="adj6" fmla="val -35513"/>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A42A99C" w14:textId="77777777" w:rsidR="00111E5F" w:rsidRPr="000E3EEC" w:rsidRDefault="00111E5F" w:rsidP="00111E5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全ての地番の伐採面積の合計を記載する。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F93178" id="AutoShape 541" o:spid="_x0000_s1029" type="#_x0000_t48" style="position:absolute;margin-left:173.4pt;margin-top:3.8pt;width:152.2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" adj="-7671,45113,-4362,14347,-1107,14347" fillcolor="white [3212]">
                <v:stroke startarrow="classic"/>
                <v:textbox inset="1mm,.2mm,1mm,.2mm">
                  <w:txbxContent>
                    <w:p w14:paraId="2A42A99C" w14:textId="77777777" w:rsidR="00111E5F" w:rsidRPr="000E3EEC" w:rsidRDefault="00111E5F" w:rsidP="00111E5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全ての地番の伐採面積の合計を記載する。</w:t>
                      </w:r>
                    </w:p>
                  </w:txbxContent>
                </v:textbox>
                <o:callout v:ext="edit" minusy="t"/>
              </v:shape>
            </w:pict>
          </mc:Fallback>
        </mc:AlternateContent>
      </w:r>
    </w:p>
    <w:p w14:paraId="7B4901DE" w14:textId="77777777" w:rsidR="00111E5F" w:rsidRPr="00FA2708" w:rsidRDefault="00111E5F" w:rsidP="00111E5F">
      <w:pPr>
        <w:autoSpaceDE w:val="0"/>
        <w:autoSpaceDN w:val="0"/>
        <w:jc w:val="left"/>
        <w:rPr>
          <w:rFonts w:hAnsi="Times New Roman"/>
        </w:rPr>
      </w:pPr>
      <w:r w:rsidRPr="00FA2708">
        <w:rPr>
          <w:noProof/>
        </w:rPr>
        <mc:AlternateContent>
          <mc:Choice Requires="wps">
            <w:drawing>
              <wp:anchor distT="0" distB="0" distL="114300" distR="114300" simplePos="0" relativeHeight="251663360" behindDoc="0" locked="0" layoutInCell="1" allowOverlap="1" wp14:anchorId="6CC3A503" wp14:editId="289E687D">
                <wp:simplePos x="0" y="0"/>
                <wp:positionH relativeFrom="column">
                  <wp:posOffset>5212080</wp:posOffset>
                </wp:positionH>
                <wp:positionV relativeFrom="paragraph">
                  <wp:posOffset>114935</wp:posOffset>
                </wp:positionV>
                <wp:extent cx="1257300" cy="972185"/>
                <wp:effectExtent l="933450" t="0" r="19050" b="18415"/>
                <wp:wrapNone/>
                <wp:docPr id="987"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972185"/>
                        </a:xfrm>
                        <a:prstGeom prst="borderCallout2">
                          <a:avLst>
                            <a:gd name="adj1" fmla="val 8782"/>
                            <a:gd name="adj2" fmla="val -6528"/>
                            <a:gd name="adj3" fmla="val 8782"/>
                            <a:gd name="adj4" fmla="val -23449"/>
                            <a:gd name="adj5" fmla="val 42564"/>
                            <a:gd name="adj6" fmla="val -7237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A719864" w14:textId="77777777" w:rsidR="00111E5F" w:rsidRDefault="00111E5F" w:rsidP="00111E5F">
                            <w:pPr>
                              <w:spacing w:line="180" w:lineRule="exact"/>
                              <w:ind w:left="1"/>
                              <w:rPr>
                                <w:rFonts w:ascii="ＭＳ ゴシック" w:eastAsia="ＭＳ ゴシック" w:hAnsi="ＭＳ ゴシック"/>
                                <w:sz w:val="14"/>
                                <w:szCs w:val="14"/>
                              </w:rPr>
                            </w:pPr>
                            <w:r>
                              <w:rPr>
                                <w:rFonts w:ascii="ＭＳ ゴシック" w:eastAsia="ＭＳ ゴシック" w:hAnsi="ＭＳ ゴシック" w:hint="eastAsia"/>
                                <w:sz w:val="14"/>
                                <w:szCs w:val="14"/>
                              </w:rPr>
                              <w:t>伐採齢及び市町村森林整備計画に定める間伐の</w:t>
                            </w:r>
                            <w:r w:rsidRPr="007B2693">
                              <w:rPr>
                                <w:rFonts w:ascii="ＭＳ ゴシック" w:eastAsia="ＭＳ ゴシック" w:hAnsi="ＭＳ ゴシック" w:hint="eastAsia"/>
                                <w:sz w:val="14"/>
                                <w:szCs w:val="14"/>
                              </w:rPr>
                              <w:t>標準的な</w:t>
                            </w:r>
                            <w:r>
                              <w:rPr>
                                <w:rFonts w:ascii="ＭＳ ゴシック" w:eastAsia="ＭＳ ゴシック" w:hAnsi="ＭＳ ゴシック" w:hint="eastAsia"/>
                                <w:sz w:val="14"/>
                                <w:szCs w:val="14"/>
                              </w:rPr>
                              <w:t>方法に照らして適正な伐採率となっているか？</w:t>
                            </w:r>
                          </w:p>
                          <w:p w14:paraId="52F0228C" w14:textId="77777777" w:rsidR="00111E5F" w:rsidRDefault="00111E5F" w:rsidP="00111E5F">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（伐採後の造林が必要となるような、過大な伐採率となっていないことを確認）</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C3A503" id="AutoShape 558" o:spid="_x0000_s1030" type="#_x0000_t48" style="position:absolute;margin-left:410.4pt;margin-top:9.05pt;width:99pt;height:7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" adj="-15633,9194,-5065,1897,-1410,1897" fillcolor="white [3212]">
                <v:stroke startarrow="classic"/>
                <v:textbox inset="1mm,.2mm,1mm,.2mm">
                  <w:txbxContent>
                    <w:p w14:paraId="5A719864" w14:textId="77777777" w:rsidR="00111E5F" w:rsidRDefault="00111E5F" w:rsidP="00111E5F">
                      <w:pPr>
                        <w:spacing w:line="180" w:lineRule="exact"/>
                        <w:ind w:left="1"/>
                        <w:rPr>
                          <w:rFonts w:ascii="ＭＳ ゴシック" w:eastAsia="ＭＳ ゴシック" w:hAnsi="ＭＳ ゴシック"/>
                          <w:sz w:val="14"/>
                          <w:szCs w:val="14"/>
                        </w:rPr>
                      </w:pPr>
                      <w:r>
                        <w:rPr>
                          <w:rFonts w:ascii="ＭＳ ゴシック" w:eastAsia="ＭＳ ゴシック" w:hAnsi="ＭＳ ゴシック" w:hint="eastAsia"/>
                          <w:sz w:val="14"/>
                          <w:szCs w:val="14"/>
                        </w:rPr>
                        <w:t>伐採齢及び市町村森林整備計画に定める間伐の</w:t>
                      </w:r>
                      <w:r w:rsidRPr="007B2693">
                        <w:rPr>
                          <w:rFonts w:ascii="ＭＳ ゴシック" w:eastAsia="ＭＳ ゴシック" w:hAnsi="ＭＳ ゴシック" w:hint="eastAsia"/>
                          <w:sz w:val="14"/>
                          <w:szCs w:val="14"/>
                        </w:rPr>
                        <w:t>標準的な</w:t>
                      </w:r>
                      <w:r>
                        <w:rPr>
                          <w:rFonts w:ascii="ＭＳ ゴシック" w:eastAsia="ＭＳ ゴシック" w:hAnsi="ＭＳ ゴシック" w:hint="eastAsia"/>
                          <w:sz w:val="14"/>
                          <w:szCs w:val="14"/>
                        </w:rPr>
                        <w:t>方法に照らして適正な伐採率となっているか？</w:t>
                      </w:r>
                    </w:p>
                    <w:p w14:paraId="52F0228C" w14:textId="77777777" w:rsidR="00111E5F" w:rsidRDefault="00111E5F" w:rsidP="00111E5F">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（伐採後の造林が必要となるような、過大な伐採率となっていないことを確認）</w:t>
                      </w:r>
                    </w:p>
                  </w:txbxContent>
                </v:textbox>
                <o:callout v:ext="edit" minusy="t"/>
              </v:shape>
            </w:pict>
          </mc:Fallback>
        </mc:AlternateContent>
      </w:r>
      <w:r w:rsidRPr="00C44029">
        <w:rPr>
          <w:noProof/>
        </w:rPr>
        <mc:AlternateContent>
          <mc:Choice Requires="wps">
            <w:drawing>
              <wp:anchor distT="0" distB="0" distL="114300" distR="114300" simplePos="0" relativeHeight="251664384" behindDoc="0" locked="0" layoutInCell="1" allowOverlap="1" wp14:anchorId="601B5BC0" wp14:editId="149BB483">
                <wp:simplePos x="0" y="0"/>
                <wp:positionH relativeFrom="column">
                  <wp:posOffset>5211445</wp:posOffset>
                </wp:positionH>
                <wp:positionV relativeFrom="paragraph">
                  <wp:posOffset>1426845</wp:posOffset>
                </wp:positionV>
                <wp:extent cx="1171575" cy="304800"/>
                <wp:effectExtent l="1162050" t="0" r="28575" b="57150"/>
                <wp:wrapNone/>
                <wp:docPr id="836"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16A361D" w14:textId="77777777" w:rsidR="00111E5F" w:rsidRDefault="00111E5F" w:rsidP="00111E5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1B5BC0" id="AutoShape 529" o:spid="_x0000_s1031" type="#_x0000_t48" style="position:absolute;margin-left:410.35pt;margin-top:112.35pt;width:92.2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" adj="-20490,20277,-8361,4033,-1306,4033" fillcolor="white [3212]">
                <v:stroke startarrow="classic"/>
                <v:textbox inset="1mm,0,1mm,0">
                  <w:txbxContent>
                    <w:p w14:paraId="616A361D" w14:textId="77777777" w:rsidR="00111E5F" w:rsidRDefault="00111E5F" w:rsidP="00111E5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Pr="00FA2708">
        <w:rPr>
          <w:rFonts w:hint="eastAsia"/>
        </w:rPr>
        <w:t>１　伐採の計画</w:t>
      </w:r>
      <w:r w:rsidRPr="00FA2708">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111E5F" w:rsidRPr="00FA2708" w14:paraId="6298DBAE"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AD9939D" w14:textId="77777777" w:rsidR="00111E5F" w:rsidRPr="00FA2708" w:rsidRDefault="00111E5F" w:rsidP="00E37658">
            <w:pPr>
              <w:suppressAutoHyphens/>
              <w:kinsoku w:val="0"/>
              <w:autoSpaceDE w:val="0"/>
              <w:autoSpaceDN w:val="0"/>
              <w:jc w:val="center"/>
              <w:rPr>
                <w:rFonts w:hAnsi="Times New Roman"/>
                <w:sz w:val="20"/>
              </w:rPr>
            </w:pPr>
            <w:r w:rsidRPr="00111E5F">
              <w:rPr>
                <w:rFonts w:hAnsi="Times New Roman" w:hint="eastAsia"/>
                <w:spacing w:val="200"/>
                <w:kern w:val="0"/>
                <w:sz w:val="20"/>
                <w:fitText w:val="1400" w:id="-1294155520"/>
              </w:rPr>
              <w:t>伐採面</w:t>
            </w:r>
            <w:r w:rsidRPr="00111E5F">
              <w:rPr>
                <w:rFonts w:hAnsi="Times New Roman" w:hint="eastAsia"/>
                <w:kern w:val="0"/>
                <w:sz w:val="20"/>
                <w:fitText w:val="1400" w:id="-1294155520"/>
              </w:rPr>
              <w:t>積</w:t>
            </w:r>
          </w:p>
        </w:tc>
        <w:tc>
          <w:tcPr>
            <w:tcW w:w="5811" w:type="dxa"/>
            <w:gridSpan w:val="3"/>
            <w:tcBorders>
              <w:top w:val="single" w:sz="4" w:space="0" w:color="000000"/>
              <w:left w:val="single" w:sz="4" w:space="0" w:color="000000"/>
              <w:bottom w:val="nil"/>
              <w:right w:val="single" w:sz="4" w:space="0" w:color="000000"/>
            </w:tcBorders>
            <w:vAlign w:val="center"/>
          </w:tcPr>
          <w:p w14:paraId="4800D284" w14:textId="77777777" w:rsidR="00111E5F" w:rsidRPr="00FA2708" w:rsidRDefault="00111E5F" w:rsidP="00E37658">
            <w:pPr>
              <w:suppressAutoHyphens/>
              <w:kinsoku w:val="0"/>
              <w:autoSpaceDE w:val="0"/>
              <w:autoSpaceDN w:val="0"/>
              <w:jc w:val="left"/>
              <w:rPr>
                <w:rFonts w:hAnsi="Times New Roman"/>
                <w:sz w:val="20"/>
              </w:rPr>
            </w:pPr>
            <w:r w:rsidRPr="00FA2708">
              <w:rPr>
                <w:rFonts w:hAnsi="Times New Roman"/>
                <w:sz w:val="20"/>
              </w:rPr>
              <w:t>2.00ha</w:t>
            </w:r>
          </w:p>
        </w:tc>
      </w:tr>
      <w:tr w:rsidR="00111E5F" w:rsidRPr="00FA2708" w14:paraId="733202EC"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1D30983A" w14:textId="77777777" w:rsidR="00111E5F" w:rsidRPr="00FA2708" w:rsidRDefault="00111E5F" w:rsidP="00E37658">
            <w:pPr>
              <w:suppressAutoHyphens/>
              <w:kinsoku w:val="0"/>
              <w:autoSpaceDE w:val="0"/>
              <w:autoSpaceDN w:val="0"/>
              <w:jc w:val="center"/>
              <w:rPr>
                <w:rFonts w:hAnsi="Times New Roman"/>
                <w:sz w:val="20"/>
              </w:rPr>
            </w:pPr>
            <w:r w:rsidRPr="00111E5F">
              <w:rPr>
                <w:rFonts w:hAnsi="Times New Roman" w:hint="eastAsia"/>
                <w:spacing w:val="200"/>
                <w:kern w:val="0"/>
                <w:sz w:val="20"/>
                <w:fitText w:val="1400" w:id="-1294155519"/>
              </w:rPr>
              <w:t>伐採方</w:t>
            </w:r>
            <w:r w:rsidRPr="00111E5F">
              <w:rPr>
                <w:rFonts w:hAnsi="Times New Roman" w:hint="eastAsia"/>
                <w:kern w:val="0"/>
                <w:sz w:val="20"/>
                <w:fitText w:val="1400" w:id="-1294155519"/>
              </w:rPr>
              <w:t>法</w:t>
            </w:r>
          </w:p>
        </w:tc>
        <w:tc>
          <w:tcPr>
            <w:tcW w:w="2830" w:type="dxa"/>
            <w:tcBorders>
              <w:top w:val="single" w:sz="4" w:space="0" w:color="000000"/>
              <w:left w:val="single" w:sz="4" w:space="0" w:color="000000"/>
              <w:bottom w:val="nil"/>
              <w:right w:val="single" w:sz="4" w:space="0" w:color="000000"/>
            </w:tcBorders>
            <w:vAlign w:val="center"/>
          </w:tcPr>
          <w:p w14:paraId="6C4C9FC4" w14:textId="77777777" w:rsidR="00111E5F" w:rsidRPr="00FA2708" w:rsidRDefault="00111E5F" w:rsidP="00E37658">
            <w:pPr>
              <w:suppressAutoHyphens/>
              <w:kinsoku w:val="0"/>
              <w:autoSpaceDE w:val="0"/>
              <w:autoSpaceDN w:val="0"/>
              <w:jc w:val="center"/>
              <w:rPr>
                <w:rFonts w:hAnsi="Times New Roman"/>
                <w:sz w:val="20"/>
              </w:rPr>
            </w:pPr>
            <w:r w:rsidRPr="00FA2708">
              <w:rPr>
                <w:noProof/>
                <w:sz w:val="20"/>
              </w:rPr>
              <mc:AlternateContent>
                <mc:Choice Requires="wps">
                  <w:drawing>
                    <wp:anchor distT="0" distB="0" distL="114300" distR="114300" simplePos="0" relativeHeight="251662336" behindDoc="0" locked="0" layoutInCell="1" allowOverlap="1" wp14:anchorId="3468BE50" wp14:editId="3159C9CC">
                      <wp:simplePos x="0" y="0"/>
                      <wp:positionH relativeFrom="column">
                        <wp:posOffset>1289050</wp:posOffset>
                      </wp:positionH>
                      <wp:positionV relativeFrom="margin">
                        <wp:posOffset>-13335</wp:posOffset>
                      </wp:positionV>
                      <wp:extent cx="390525" cy="184785"/>
                      <wp:effectExtent l="0" t="0" r="28575" b="24765"/>
                      <wp:wrapNone/>
                      <wp:docPr id="98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w:pict>
                    <v:oval w14:anchorId="3F707B7A" id="Oval 581" o:spid="_x0000_s1026" style="position:absolute;left:0;text-align:left;margin-left:101.5pt;margin-top:-1.05pt;width:30.75pt;height: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" filled="f" fillcolor="white [3201]" strokeweight=".5pt">
                      <v:shadow color="#868686"/>
                      <v:textbox style="mso-fit-shape-to-text:t" inset="5.85pt,.97mm,5.85pt,.97mm"/>
                      <w10:wrap anchory="margin"/>
                    </v:oval>
                  </w:pict>
                </mc:Fallback>
              </mc:AlternateContent>
            </w:r>
            <w:r w:rsidRPr="00FA2708">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529A12F8" w14:textId="77777777" w:rsidR="00111E5F" w:rsidRPr="00FA2708" w:rsidRDefault="00111E5F" w:rsidP="00E37658">
            <w:pPr>
              <w:suppressAutoHyphens/>
              <w:kinsoku w:val="0"/>
              <w:autoSpaceDE w:val="0"/>
              <w:autoSpaceDN w:val="0"/>
              <w:jc w:val="center"/>
              <w:rPr>
                <w:rFonts w:hAnsi="Times New Roman"/>
                <w:sz w:val="20"/>
              </w:rPr>
            </w:pPr>
            <w:r w:rsidRPr="00FA2708">
              <w:rPr>
                <w:rFonts w:hAnsi="Times New Roman"/>
                <w:sz w:val="20"/>
              </w:rPr>
              <w:fldChar w:fldCharType="begin"/>
            </w:r>
            <w:r w:rsidRPr="00FA2708">
              <w:rPr>
                <w:rFonts w:hAnsi="Times New Roman"/>
                <w:sz w:val="20"/>
              </w:rPr>
              <w:instrText>eq \o\ad(</w:instrText>
            </w:r>
            <w:r w:rsidRPr="00FA2708">
              <w:rPr>
                <w:rFonts w:hint="eastAsia"/>
                <w:sz w:val="20"/>
              </w:rPr>
              <w:instrText>伐採率</w:instrText>
            </w:r>
            <w:r w:rsidRPr="00FA2708">
              <w:rPr>
                <w:rFonts w:hAnsi="Times New Roman"/>
                <w:sz w:val="20"/>
              </w:rPr>
              <w:instrText>,</w:instrText>
            </w:r>
            <w:r w:rsidRPr="00FA2708">
              <w:rPr>
                <w:rFonts w:hAnsi="Times New Roman" w:hint="eastAsia"/>
                <w:sz w:val="20"/>
              </w:rPr>
              <w:instrText xml:space="preserve">　　　</w:instrText>
            </w:r>
            <w:r w:rsidRPr="00FA2708">
              <w:rPr>
                <w:rFonts w:hAnsi="Times New Roman"/>
                <w:sz w:val="20"/>
              </w:rPr>
              <w:instrText xml:space="preserve"> )</w:instrText>
            </w:r>
            <w:r w:rsidRPr="00FA2708">
              <w:rPr>
                <w:rFonts w:hAnsi="Times New Roman"/>
                <w:sz w:val="20"/>
              </w:rPr>
              <w:fldChar w:fldCharType="separate"/>
            </w:r>
            <w:r w:rsidRPr="00FA2708">
              <w:rPr>
                <w:rFonts w:hint="eastAsia"/>
                <w:sz w:val="20"/>
              </w:rPr>
              <w:t>伐採率</w:t>
            </w:r>
            <w:r w:rsidRPr="00FA2708">
              <w:rPr>
                <w:rFonts w:hAnsi="Times New Roman"/>
                <w:sz w:val="20"/>
              </w:rPr>
              <w:fldChar w:fldCharType="end"/>
            </w:r>
          </w:p>
        </w:tc>
        <w:tc>
          <w:tcPr>
            <w:tcW w:w="1989" w:type="dxa"/>
            <w:tcBorders>
              <w:top w:val="single" w:sz="4" w:space="0" w:color="000000"/>
              <w:left w:val="single" w:sz="4" w:space="0" w:color="000000"/>
              <w:bottom w:val="nil"/>
              <w:right w:val="single" w:sz="4" w:space="0" w:color="000000"/>
            </w:tcBorders>
            <w:vAlign w:val="center"/>
          </w:tcPr>
          <w:p w14:paraId="7BD69C2A" w14:textId="77777777" w:rsidR="00111E5F" w:rsidRPr="00FA2708" w:rsidRDefault="00111E5F" w:rsidP="00E37658">
            <w:pPr>
              <w:suppressAutoHyphens/>
              <w:kinsoku w:val="0"/>
              <w:autoSpaceDE w:val="0"/>
              <w:autoSpaceDN w:val="0"/>
              <w:jc w:val="left"/>
              <w:rPr>
                <w:rFonts w:hAnsi="Times New Roman"/>
                <w:sz w:val="20"/>
              </w:rPr>
            </w:pPr>
            <w:r>
              <w:rPr>
                <w:rFonts w:hAnsi="Times New Roman"/>
                <w:sz w:val="20"/>
              </w:rPr>
              <w:t>30</w:t>
            </w:r>
            <w:r w:rsidRPr="00FA2708">
              <w:rPr>
                <w:rFonts w:hAnsi="Times New Roman" w:hint="eastAsia"/>
                <w:sz w:val="20"/>
              </w:rPr>
              <w:t>％</w:t>
            </w:r>
          </w:p>
        </w:tc>
      </w:tr>
      <w:tr w:rsidR="00111E5F" w:rsidRPr="00FA2708" w14:paraId="165C0FCD"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0A707C0" w14:textId="77777777" w:rsidR="00111E5F" w:rsidRPr="00FA2708" w:rsidRDefault="00111E5F" w:rsidP="00E37658">
            <w:pPr>
              <w:suppressAutoHyphens/>
              <w:kinsoku w:val="0"/>
              <w:autoSpaceDE w:val="0"/>
              <w:autoSpaceDN w:val="0"/>
              <w:jc w:val="center"/>
              <w:rPr>
                <w:rFonts w:hAnsi="Times New Roman"/>
                <w:kern w:val="0"/>
                <w:sz w:val="20"/>
              </w:rPr>
            </w:pPr>
            <w:r w:rsidRPr="00FA2708">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02E13FDF" w14:textId="77777777" w:rsidR="00111E5F" w:rsidRPr="00FA2708" w:rsidRDefault="00111E5F" w:rsidP="00E37658">
            <w:pPr>
              <w:suppressAutoHyphens/>
              <w:kinsoku w:val="0"/>
              <w:autoSpaceDE w:val="0"/>
              <w:autoSpaceDN w:val="0"/>
              <w:jc w:val="left"/>
              <w:rPr>
                <w:rFonts w:hAnsi="Times New Roman"/>
                <w:sz w:val="20"/>
              </w:rPr>
            </w:pPr>
            <w:r>
              <w:rPr>
                <w:rFonts w:hAnsi="Times New Roman" w:hint="eastAsia"/>
                <w:sz w:val="20"/>
              </w:rPr>
              <w:t>－</w:t>
            </w:r>
          </w:p>
        </w:tc>
      </w:tr>
      <w:tr w:rsidR="00111E5F" w:rsidRPr="00FA2708" w14:paraId="368C3A11"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4D6F162" w14:textId="77777777" w:rsidR="00111E5F" w:rsidRPr="00FA2708" w:rsidRDefault="00111E5F" w:rsidP="00E37658">
            <w:pPr>
              <w:suppressAutoHyphens/>
              <w:kinsoku w:val="0"/>
              <w:autoSpaceDE w:val="0"/>
              <w:autoSpaceDN w:val="0"/>
              <w:jc w:val="center"/>
              <w:rPr>
                <w:rFonts w:hAnsi="Times New Roman"/>
                <w:sz w:val="20"/>
              </w:rPr>
            </w:pPr>
            <w:r w:rsidRPr="00111E5F">
              <w:rPr>
                <w:rFonts w:hAnsi="Times New Roman" w:hint="eastAsia"/>
                <w:spacing w:val="200"/>
                <w:kern w:val="0"/>
                <w:sz w:val="20"/>
                <w:fitText w:val="1400" w:id="-1294155518"/>
              </w:rPr>
              <w:t>伐採樹</w:t>
            </w:r>
            <w:r w:rsidRPr="00111E5F">
              <w:rPr>
                <w:rFonts w:hAnsi="Times New Roman" w:hint="eastAsia"/>
                <w:kern w:val="0"/>
                <w:sz w:val="20"/>
                <w:fitText w:val="1400" w:id="-1294155518"/>
              </w:rPr>
              <w:t>種</w:t>
            </w:r>
          </w:p>
        </w:tc>
        <w:tc>
          <w:tcPr>
            <w:tcW w:w="5811" w:type="dxa"/>
            <w:gridSpan w:val="3"/>
            <w:tcBorders>
              <w:top w:val="single" w:sz="4" w:space="0" w:color="000000"/>
              <w:left w:val="single" w:sz="4" w:space="0" w:color="000000"/>
              <w:bottom w:val="nil"/>
              <w:right w:val="single" w:sz="4" w:space="0" w:color="000000"/>
            </w:tcBorders>
            <w:vAlign w:val="center"/>
          </w:tcPr>
          <w:p w14:paraId="24F71924" w14:textId="77777777" w:rsidR="00111E5F" w:rsidRPr="00FA2708" w:rsidRDefault="00111E5F" w:rsidP="00E37658">
            <w:pPr>
              <w:suppressAutoHyphens/>
              <w:kinsoku w:val="0"/>
              <w:autoSpaceDE w:val="0"/>
              <w:autoSpaceDN w:val="0"/>
              <w:jc w:val="left"/>
              <w:rPr>
                <w:rFonts w:hAnsi="Times New Roman"/>
                <w:sz w:val="20"/>
              </w:rPr>
            </w:pPr>
            <w:r w:rsidRPr="00970F98">
              <w:rPr>
                <w:rFonts w:hAnsi="Times New Roman"/>
                <w:sz w:val="20"/>
              </w:rPr>
              <w:t>ヒノキ</w:t>
            </w:r>
          </w:p>
        </w:tc>
      </w:tr>
      <w:tr w:rsidR="00111E5F" w:rsidRPr="00FA2708" w14:paraId="4553613C" w14:textId="77777777" w:rsidTr="00E3765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C9C7CA9" w14:textId="77777777" w:rsidR="00111E5F" w:rsidRPr="00FA2708" w:rsidRDefault="00111E5F" w:rsidP="00E37658">
            <w:pPr>
              <w:suppressAutoHyphens/>
              <w:kinsoku w:val="0"/>
              <w:autoSpaceDE w:val="0"/>
              <w:autoSpaceDN w:val="0"/>
              <w:jc w:val="center"/>
              <w:rPr>
                <w:rFonts w:hAnsi="Times New Roman"/>
                <w:sz w:val="20"/>
              </w:rPr>
            </w:pPr>
            <w:r w:rsidRPr="00111E5F">
              <w:rPr>
                <w:rFonts w:hAnsi="Times New Roman" w:hint="eastAsia"/>
                <w:spacing w:val="400"/>
                <w:kern w:val="0"/>
                <w:sz w:val="20"/>
                <w:fitText w:val="1400" w:id="-1294155517"/>
              </w:rPr>
              <w:t>伐採</w:t>
            </w:r>
            <w:r w:rsidRPr="00111E5F">
              <w:rPr>
                <w:rFonts w:hAnsi="Times New Roman" w:hint="eastAsia"/>
                <w:kern w:val="0"/>
                <w:sz w:val="20"/>
                <w:fitText w:val="1400" w:id="-1294155517"/>
              </w:rPr>
              <w:t>齢</w:t>
            </w:r>
          </w:p>
        </w:tc>
        <w:tc>
          <w:tcPr>
            <w:tcW w:w="5811" w:type="dxa"/>
            <w:gridSpan w:val="3"/>
            <w:tcBorders>
              <w:top w:val="single" w:sz="4" w:space="0" w:color="000000"/>
              <w:left w:val="single" w:sz="4" w:space="0" w:color="000000"/>
              <w:bottom w:val="nil"/>
              <w:right w:val="single" w:sz="4" w:space="0" w:color="000000"/>
            </w:tcBorders>
            <w:vAlign w:val="center"/>
          </w:tcPr>
          <w:p w14:paraId="5A673B1B" w14:textId="77777777" w:rsidR="00111E5F" w:rsidRPr="00FA2708" w:rsidRDefault="00111E5F" w:rsidP="00E37658">
            <w:pPr>
              <w:suppressAutoHyphens/>
              <w:kinsoku w:val="0"/>
              <w:autoSpaceDE w:val="0"/>
              <w:autoSpaceDN w:val="0"/>
              <w:rPr>
                <w:rFonts w:hAnsi="Times New Roman"/>
                <w:sz w:val="20"/>
              </w:rPr>
            </w:pPr>
            <w:r>
              <w:rPr>
                <w:rFonts w:hAnsi="Times New Roman"/>
                <w:sz w:val="20"/>
              </w:rPr>
              <w:t>35</w:t>
            </w:r>
          </w:p>
        </w:tc>
      </w:tr>
      <w:tr w:rsidR="00111E5F" w:rsidRPr="00FA2708" w14:paraId="01D634E9" w14:textId="77777777" w:rsidTr="00E3765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AC62040" w14:textId="77777777" w:rsidR="00111E5F" w:rsidRPr="00FA2708" w:rsidRDefault="00111E5F" w:rsidP="00E37658">
            <w:pPr>
              <w:suppressAutoHyphens/>
              <w:kinsoku w:val="0"/>
              <w:autoSpaceDE w:val="0"/>
              <w:autoSpaceDN w:val="0"/>
              <w:jc w:val="center"/>
              <w:rPr>
                <w:rFonts w:hAnsi="Times New Roman"/>
                <w:sz w:val="20"/>
              </w:rPr>
            </w:pPr>
            <w:r w:rsidRPr="00111E5F">
              <w:rPr>
                <w:rFonts w:hAnsi="Times New Roman" w:hint="eastAsia"/>
                <w:spacing w:val="100"/>
                <w:kern w:val="0"/>
                <w:sz w:val="20"/>
                <w:fitText w:val="1400" w:id="-1294155516"/>
              </w:rPr>
              <w:t>伐採の期</w:t>
            </w:r>
            <w:r w:rsidRPr="00111E5F">
              <w:rPr>
                <w:rFonts w:hAnsi="Times New Roman" w:hint="eastAsia"/>
                <w:kern w:val="0"/>
                <w:sz w:val="20"/>
                <w:fitText w:val="1400" w:id="-1294155516"/>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DD00ED8" w14:textId="77777777" w:rsidR="00111E5F" w:rsidRPr="00FA2708" w:rsidRDefault="00111E5F" w:rsidP="00E37658">
            <w:pPr>
              <w:suppressAutoHyphens/>
              <w:kinsoku w:val="0"/>
              <w:autoSpaceDE w:val="0"/>
              <w:autoSpaceDN w:val="0"/>
              <w:rPr>
                <w:rFonts w:hAnsi="Times New Roman"/>
                <w:sz w:val="20"/>
              </w:rPr>
            </w:pPr>
            <w:r w:rsidRPr="00970F98">
              <w:rPr>
                <w:rFonts w:hAnsi="Times New Roman" w:hint="eastAsia"/>
                <w:sz w:val="20"/>
              </w:rPr>
              <w:t>令和４年1</w:t>
            </w:r>
            <w:r w:rsidRPr="00970F98">
              <w:rPr>
                <w:rFonts w:hAnsi="Times New Roman"/>
                <w:sz w:val="20"/>
              </w:rPr>
              <w:t>1</w:t>
            </w:r>
            <w:r w:rsidRPr="00970F98">
              <w:rPr>
                <w:rFonts w:hAnsi="Times New Roman" w:hint="eastAsia"/>
                <w:sz w:val="20"/>
              </w:rPr>
              <w:t>月</w:t>
            </w:r>
            <w:r>
              <w:rPr>
                <w:rFonts w:hAnsi="Times New Roman" w:hint="eastAsia"/>
                <w:sz w:val="20"/>
              </w:rPr>
              <w:t>1</w:t>
            </w:r>
            <w:r>
              <w:rPr>
                <w:rFonts w:hAnsi="Times New Roman"/>
                <w:sz w:val="20"/>
              </w:rPr>
              <w:t>5</w:t>
            </w:r>
            <w:r w:rsidRPr="00970F98">
              <w:rPr>
                <w:rFonts w:hAnsi="Times New Roman" w:hint="eastAsia"/>
                <w:sz w:val="20"/>
              </w:rPr>
              <w:t>日　～　令和５年３月</w:t>
            </w:r>
            <w:r w:rsidRPr="00970F98">
              <w:rPr>
                <w:rFonts w:hAnsi="Times New Roman"/>
                <w:sz w:val="20"/>
              </w:rPr>
              <w:t>15</w:t>
            </w:r>
            <w:r w:rsidRPr="00970F98">
              <w:rPr>
                <w:rFonts w:hAnsi="Times New Roman" w:hint="eastAsia"/>
                <w:sz w:val="20"/>
              </w:rPr>
              <w:t>日</w:t>
            </w:r>
          </w:p>
        </w:tc>
      </w:tr>
      <w:tr w:rsidR="00111E5F" w:rsidRPr="00FA2708" w14:paraId="2D995D69" w14:textId="77777777" w:rsidTr="00E3765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11B88A37" w14:textId="77777777" w:rsidR="00111E5F" w:rsidRPr="00FA2708" w:rsidRDefault="00111E5F" w:rsidP="00E37658">
            <w:pPr>
              <w:suppressAutoHyphens/>
              <w:kinsoku w:val="0"/>
              <w:autoSpaceDE w:val="0"/>
              <w:autoSpaceDN w:val="0"/>
              <w:jc w:val="center"/>
              <w:rPr>
                <w:rFonts w:hAnsi="Times New Roman"/>
                <w:kern w:val="0"/>
                <w:sz w:val="20"/>
              </w:rPr>
            </w:pPr>
            <w:r w:rsidRPr="00111E5F">
              <w:rPr>
                <w:rFonts w:hAnsi="Times New Roman" w:hint="eastAsia"/>
                <w:spacing w:val="200"/>
                <w:kern w:val="0"/>
                <w:sz w:val="20"/>
                <w:fitText w:val="1400" w:id="-1294155515"/>
              </w:rPr>
              <w:t>集材方</w:t>
            </w:r>
            <w:r w:rsidRPr="00111E5F">
              <w:rPr>
                <w:rFonts w:hAnsi="Times New Roman" w:hint="eastAsia"/>
                <w:kern w:val="0"/>
                <w:sz w:val="20"/>
                <w:fitText w:val="1400" w:id="-1294155515"/>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F9B22F7" w14:textId="77777777" w:rsidR="00111E5F" w:rsidRPr="00FA2708" w:rsidRDefault="00111E5F" w:rsidP="00E37658">
            <w:pPr>
              <w:suppressAutoHyphens/>
              <w:kinsoku w:val="0"/>
              <w:autoSpaceDE w:val="0"/>
              <w:autoSpaceDN w:val="0"/>
              <w:jc w:val="center"/>
              <w:rPr>
                <w:rFonts w:hAnsi="Times New Roman"/>
                <w:sz w:val="20"/>
              </w:rPr>
            </w:pPr>
            <w:r w:rsidRPr="00970F98">
              <w:rPr>
                <w:rFonts w:hAnsi="Times New Roman" w:hint="eastAsia"/>
                <w:sz w:val="20"/>
              </w:rPr>
              <w:t>集材路・架線・その他（　　）</w:t>
            </w:r>
          </w:p>
        </w:tc>
      </w:tr>
      <w:tr w:rsidR="00111E5F" w:rsidRPr="00FA2708" w14:paraId="1E866EB4" w14:textId="77777777" w:rsidTr="00E37658">
        <w:trPr>
          <w:trHeight w:hRule="exact" w:val="654"/>
        </w:trPr>
        <w:tc>
          <w:tcPr>
            <w:tcW w:w="124" w:type="dxa"/>
            <w:tcBorders>
              <w:top w:val="nil"/>
              <w:left w:val="single" w:sz="4" w:space="0" w:color="auto"/>
              <w:bottom w:val="single" w:sz="4" w:space="0" w:color="000000"/>
              <w:right w:val="single" w:sz="4" w:space="0" w:color="auto"/>
            </w:tcBorders>
            <w:vAlign w:val="center"/>
          </w:tcPr>
          <w:p w14:paraId="6FA14C66" w14:textId="77777777" w:rsidR="00111E5F" w:rsidRPr="00FA2708" w:rsidRDefault="00111E5F" w:rsidP="00E37658">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19FCDB4B" w14:textId="77777777" w:rsidR="00111E5F" w:rsidRPr="00FA2708" w:rsidRDefault="00111E5F" w:rsidP="00E37658">
            <w:pPr>
              <w:suppressAutoHyphens/>
              <w:kinsoku w:val="0"/>
              <w:autoSpaceDE w:val="0"/>
              <w:autoSpaceDN w:val="0"/>
              <w:jc w:val="distribute"/>
              <w:rPr>
                <w:rFonts w:hAnsi="Times New Roman"/>
                <w:kern w:val="0"/>
                <w:sz w:val="20"/>
              </w:rPr>
            </w:pPr>
            <w:r w:rsidRPr="00FA2708">
              <w:rPr>
                <w:rFonts w:hAnsi="Times New Roman" w:hint="eastAsia"/>
                <w:kern w:val="0"/>
                <w:sz w:val="20"/>
              </w:rPr>
              <w:t>集材路の場合</w:t>
            </w:r>
          </w:p>
          <w:p w14:paraId="14759800" w14:textId="77777777" w:rsidR="00111E5F" w:rsidRPr="00FA2708" w:rsidRDefault="00111E5F" w:rsidP="00E37658">
            <w:pPr>
              <w:suppressAutoHyphens/>
              <w:kinsoku w:val="0"/>
              <w:autoSpaceDE w:val="0"/>
              <w:autoSpaceDN w:val="0"/>
              <w:jc w:val="center"/>
              <w:rPr>
                <w:rFonts w:hAnsi="Times New Roman"/>
                <w:sz w:val="20"/>
              </w:rPr>
            </w:pPr>
            <w:r w:rsidRPr="00FA2708">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7E5503F9" w14:textId="77777777" w:rsidR="00111E5F" w:rsidRPr="00FA2708" w:rsidRDefault="00111E5F" w:rsidP="00E37658">
            <w:pPr>
              <w:widowControl/>
              <w:spacing w:beforeLines="50" w:before="120"/>
              <w:jc w:val="center"/>
              <w:rPr>
                <w:rFonts w:hAnsi="Times New Roman"/>
                <w:sz w:val="20"/>
              </w:rPr>
            </w:pPr>
            <w:r w:rsidRPr="00FA2708">
              <w:rPr>
                <w:rFonts w:hAnsi="Times New Roman" w:hint="eastAsia"/>
                <w:sz w:val="20"/>
              </w:rPr>
              <w:t xml:space="preserve">幅員　</w:t>
            </w:r>
            <w:r>
              <w:rPr>
                <w:rFonts w:hAnsi="Times New Roman" w:hint="eastAsia"/>
                <w:sz w:val="20"/>
              </w:rPr>
              <w:t xml:space="preserve">　</w:t>
            </w:r>
            <w:r w:rsidRPr="00FA2708">
              <w:rPr>
                <w:rFonts w:hAnsi="Times New Roman" w:hint="eastAsia"/>
                <w:sz w:val="20"/>
              </w:rPr>
              <w:t xml:space="preserve">ｍ　・　延長　</w:t>
            </w:r>
            <w:r>
              <w:rPr>
                <w:rFonts w:hAnsi="Times New Roman" w:hint="eastAsia"/>
                <w:sz w:val="20"/>
              </w:rPr>
              <w:t xml:space="preserve">　</w:t>
            </w:r>
            <w:r w:rsidRPr="00FA2708">
              <w:rPr>
                <w:rFonts w:hAnsi="Times New Roman" w:hint="eastAsia"/>
                <w:sz w:val="20"/>
              </w:rPr>
              <w:t>ｍ</w:t>
            </w:r>
          </w:p>
        </w:tc>
      </w:tr>
    </w:tbl>
    <w:p w14:paraId="2651C3FD" w14:textId="77777777" w:rsidR="00111E5F" w:rsidRPr="00FA2708" w:rsidRDefault="00111E5F" w:rsidP="00111E5F">
      <w:pPr>
        <w:autoSpaceDE w:val="0"/>
        <w:autoSpaceDN w:val="0"/>
      </w:pPr>
    </w:p>
    <w:p w14:paraId="29D87729" w14:textId="77777777" w:rsidR="00111E5F" w:rsidRPr="00FA2708" w:rsidRDefault="00111E5F" w:rsidP="00111E5F">
      <w:pPr>
        <w:autoSpaceDE w:val="0"/>
        <w:autoSpaceDN w:val="0"/>
      </w:pPr>
      <w:r w:rsidRPr="00FA2708">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111E5F" w:rsidRPr="00FA2708" w14:paraId="33BF538F" w14:textId="77777777" w:rsidTr="00E37658">
        <w:trPr>
          <w:trHeight w:val="540"/>
        </w:trPr>
        <w:tc>
          <w:tcPr>
            <w:tcW w:w="6799" w:type="dxa"/>
          </w:tcPr>
          <w:p w14:paraId="706026D9" w14:textId="77777777" w:rsidR="00111E5F" w:rsidRPr="00FA2708" w:rsidRDefault="00111E5F" w:rsidP="00E37658">
            <w:pPr>
              <w:autoSpaceDE w:val="0"/>
              <w:autoSpaceDN w:val="0"/>
              <w:ind w:left="-9"/>
            </w:pPr>
            <w:r>
              <w:rPr>
                <w:rFonts w:hint="eastAsia"/>
              </w:rPr>
              <w:t>森林作業道を活用して間伐木を搬出する。</w:t>
            </w:r>
          </w:p>
        </w:tc>
      </w:tr>
    </w:tbl>
    <w:p w14:paraId="4DF5712F" w14:textId="77777777" w:rsidR="00111E5F" w:rsidRPr="00F80B9E" w:rsidRDefault="00111E5F" w:rsidP="00111E5F">
      <w:pPr>
        <w:autoSpaceDE w:val="0"/>
        <w:autoSpaceDN w:val="0"/>
      </w:pPr>
    </w:p>
    <w:p w14:paraId="5C0408EA" w14:textId="77777777" w:rsidR="00111E5F" w:rsidRPr="00970F98" w:rsidRDefault="00111E5F" w:rsidP="00111E5F">
      <w:pPr>
        <w:autoSpaceDE w:val="0"/>
        <w:autoSpaceDN w:val="0"/>
      </w:pPr>
    </w:p>
    <w:p w14:paraId="21D6E7FB" w14:textId="77777777" w:rsidR="00111E5F" w:rsidRPr="00970F98" w:rsidRDefault="00111E5F" w:rsidP="00111E5F">
      <w:pPr>
        <w:autoSpaceDE w:val="0"/>
        <w:autoSpaceDN w:val="0"/>
      </w:pPr>
    </w:p>
    <w:p w14:paraId="4C8E3C09" w14:textId="77777777" w:rsidR="00111E5F" w:rsidRPr="00970F98" w:rsidRDefault="00111E5F" w:rsidP="00111E5F">
      <w:pPr>
        <w:autoSpaceDE w:val="0"/>
        <w:autoSpaceDN w:val="0"/>
      </w:pPr>
    </w:p>
    <w:p w14:paraId="07A1F36C" w14:textId="77777777" w:rsidR="00111E5F" w:rsidRPr="00970F98" w:rsidRDefault="00111E5F" w:rsidP="00111E5F">
      <w:pPr>
        <w:autoSpaceDE w:val="0"/>
        <w:autoSpaceDN w:val="0"/>
        <w:ind w:rightChars="593" w:right="1245"/>
      </w:pPr>
      <w:r w:rsidRPr="00970F98">
        <w:rPr>
          <w:rFonts w:hint="eastAsia"/>
        </w:rPr>
        <w:t>注意事項</w:t>
      </w:r>
    </w:p>
    <w:p w14:paraId="6B043B04" w14:textId="77777777" w:rsidR="00111E5F" w:rsidRPr="00970F98" w:rsidRDefault="00111E5F" w:rsidP="00111E5F">
      <w:pPr>
        <w:autoSpaceDE w:val="0"/>
        <w:autoSpaceDN w:val="0"/>
        <w:ind w:rightChars="593" w:right="1245"/>
      </w:pPr>
      <w:r w:rsidRPr="00970F98">
        <w:rPr>
          <w:rFonts w:hint="eastAsia"/>
        </w:rPr>
        <w:t xml:space="preserve">　１　伐採率欄には、立木材積による伐採率を記載すること。</w:t>
      </w:r>
    </w:p>
    <w:p w14:paraId="1C58FEEB" w14:textId="77777777" w:rsidR="00111E5F" w:rsidRPr="00970F98" w:rsidRDefault="00111E5F" w:rsidP="00111E5F">
      <w:pPr>
        <w:autoSpaceDE w:val="0"/>
        <w:autoSpaceDN w:val="0"/>
        <w:ind w:left="424" w:rightChars="593" w:right="1245" w:hangingChars="202" w:hanging="424"/>
        <w:jc w:val="left"/>
      </w:pPr>
      <w:r w:rsidRPr="00970F98">
        <w:rPr>
          <w:rFonts w:hint="eastAsia"/>
        </w:rPr>
        <w:t xml:space="preserve">　２　樹種は、すぎ、ひのき、まつ（あかまつ及びくろまつをいう。）、からまつ、えぞまつ、とどまつ、その他</w:t>
      </w:r>
      <w:r>
        <w:rPr>
          <w:rFonts w:hint="eastAsia"/>
        </w:rPr>
        <w:t>の</w:t>
      </w:r>
      <w:r w:rsidRPr="00970F98">
        <w:rPr>
          <w:rFonts w:hint="eastAsia"/>
        </w:rPr>
        <w:t>針葉樹、ぶな、くぬぎ及びその他の広葉樹の別に区分して記載すること。</w:t>
      </w:r>
    </w:p>
    <w:p w14:paraId="1D383798" w14:textId="77777777" w:rsidR="00111E5F" w:rsidRPr="00970F98" w:rsidRDefault="00111E5F" w:rsidP="00111E5F">
      <w:pPr>
        <w:autoSpaceDE w:val="0"/>
        <w:autoSpaceDN w:val="0"/>
        <w:ind w:left="424" w:rightChars="593" w:right="1245" w:hangingChars="202" w:hanging="424"/>
        <w:jc w:val="left"/>
      </w:pPr>
      <w:r w:rsidRPr="00970F98">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10B97ADE" w14:textId="77777777" w:rsidR="00111E5F" w:rsidRPr="00970F98" w:rsidRDefault="00111E5F" w:rsidP="00111E5F">
      <w:pPr>
        <w:autoSpaceDE w:val="0"/>
        <w:autoSpaceDN w:val="0"/>
        <w:ind w:rightChars="593" w:right="1245"/>
      </w:pPr>
      <w:r w:rsidRPr="00970F98">
        <w:rPr>
          <w:rFonts w:hint="eastAsia"/>
        </w:rPr>
        <w:t xml:space="preserve">　４　伐採の期間が１年を超える場合においては、年次別に記載すること。</w:t>
      </w:r>
    </w:p>
    <w:p w14:paraId="36AB566A" w14:textId="77777777" w:rsidR="00111E5F" w:rsidRPr="00970F98" w:rsidRDefault="00111E5F" w:rsidP="00111E5F">
      <w:pPr>
        <w:widowControl/>
        <w:jc w:val="left"/>
      </w:pPr>
      <w:r w:rsidRPr="00970F98">
        <w:br w:type="page"/>
      </w:r>
    </w:p>
    <w:p w14:paraId="661EEA16" w14:textId="77777777" w:rsidR="00111E5F" w:rsidRPr="00B07622" w:rsidRDefault="00111E5F" w:rsidP="00111E5F">
      <w:pPr>
        <w:autoSpaceDE w:val="0"/>
        <w:autoSpaceDN w:val="0"/>
      </w:pPr>
      <w:r w:rsidRPr="00B07622">
        <w:rPr>
          <w:rFonts w:hint="eastAsia"/>
        </w:rPr>
        <w:lastRenderedPageBreak/>
        <w:t>（別添）</w:t>
      </w:r>
    </w:p>
    <w:p w14:paraId="4B073611" w14:textId="77777777" w:rsidR="00111E5F" w:rsidRPr="00B07622" w:rsidRDefault="00111E5F" w:rsidP="00111E5F">
      <w:pPr>
        <w:autoSpaceDE w:val="0"/>
        <w:autoSpaceDN w:val="0"/>
        <w:jc w:val="center"/>
      </w:pPr>
      <w:r w:rsidRPr="00B07622">
        <w:rPr>
          <w:rFonts w:hint="eastAsia"/>
        </w:rPr>
        <w:t>造</w:t>
      </w:r>
      <w:r>
        <w:rPr>
          <w:rFonts w:hint="eastAsia"/>
        </w:rPr>
        <w:t xml:space="preserve"> </w:t>
      </w:r>
      <w:r w:rsidRPr="00B07622">
        <w:rPr>
          <w:rFonts w:hint="eastAsia"/>
        </w:rPr>
        <w:t>林</w:t>
      </w:r>
      <w:r>
        <w:rPr>
          <w:rFonts w:hint="eastAsia"/>
        </w:rPr>
        <w:t xml:space="preserve"> </w:t>
      </w:r>
      <w:r w:rsidRPr="00B07622">
        <w:rPr>
          <w:rFonts w:hint="eastAsia"/>
        </w:rPr>
        <w:t>計</w:t>
      </w:r>
      <w:r>
        <w:rPr>
          <w:rFonts w:hint="eastAsia"/>
        </w:rPr>
        <w:t xml:space="preserve"> </w:t>
      </w:r>
      <w:r w:rsidRPr="00B07622">
        <w:rPr>
          <w:rFonts w:hint="eastAsia"/>
        </w:rPr>
        <w:t>画</w:t>
      </w:r>
      <w:r>
        <w:rPr>
          <w:rFonts w:hint="eastAsia"/>
        </w:rPr>
        <w:t xml:space="preserve"> </w:t>
      </w:r>
      <w:r w:rsidRPr="00B07622">
        <w:rPr>
          <w:rFonts w:hint="eastAsia"/>
        </w:rPr>
        <w:t>書</w:t>
      </w:r>
    </w:p>
    <w:p w14:paraId="6EB20F7A" w14:textId="77777777" w:rsidR="00111E5F" w:rsidRPr="00B07622" w:rsidRDefault="00111E5F" w:rsidP="00111E5F">
      <w:pPr>
        <w:autoSpaceDE w:val="0"/>
        <w:autoSpaceDN w:val="0"/>
      </w:pPr>
    </w:p>
    <w:p w14:paraId="4008AB57" w14:textId="77777777" w:rsidR="00111E5F" w:rsidRPr="00B07622" w:rsidRDefault="00111E5F" w:rsidP="00111E5F">
      <w:pPr>
        <w:autoSpaceDE w:val="0"/>
        <w:autoSpaceDN w:val="0"/>
        <w:ind w:rightChars="188" w:right="395"/>
        <w:jc w:val="right"/>
      </w:pPr>
      <w:r w:rsidRPr="00B07622">
        <w:rPr>
          <w:rFonts w:hint="eastAsia"/>
        </w:rPr>
        <w:t>（造林をする者の住所・氏名）</w:t>
      </w:r>
    </w:p>
    <w:p w14:paraId="27A1F15D" w14:textId="77777777" w:rsidR="00111E5F" w:rsidRPr="00B07622" w:rsidRDefault="00111E5F" w:rsidP="00111E5F">
      <w:pPr>
        <w:autoSpaceDE w:val="0"/>
        <w:autoSpaceDN w:val="0"/>
      </w:pPr>
    </w:p>
    <w:p w14:paraId="0AB53E93" w14:textId="77777777" w:rsidR="00111E5F" w:rsidRPr="00B07622" w:rsidRDefault="00111E5F" w:rsidP="00111E5F">
      <w:pPr>
        <w:autoSpaceDE w:val="0"/>
        <w:autoSpaceDN w:val="0"/>
      </w:pPr>
      <w:r w:rsidRPr="00B07622">
        <w:rPr>
          <w:rFonts w:hint="eastAsia"/>
        </w:rPr>
        <w:t>１　伐採後の造林の計画</w:t>
      </w:r>
    </w:p>
    <w:p w14:paraId="662E534F" w14:textId="77777777" w:rsidR="00111E5F" w:rsidRPr="00B07622" w:rsidRDefault="00111E5F" w:rsidP="00111E5F">
      <w:pPr>
        <w:autoSpaceDE w:val="0"/>
        <w:autoSpaceDN w:val="0"/>
        <w:ind w:firstLineChars="50" w:firstLine="105"/>
      </w:pPr>
      <w:r w:rsidRPr="00B07622">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111E5F" w:rsidRPr="00B07622" w14:paraId="288C59E1" w14:textId="77777777" w:rsidTr="00E3765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1A3EE999" w14:textId="77777777" w:rsidR="00111E5F" w:rsidRPr="00B07622" w:rsidRDefault="00111E5F" w:rsidP="00E37658">
            <w:pPr>
              <w:suppressAutoHyphens/>
              <w:kinsoku w:val="0"/>
              <w:overflowPunct w:val="0"/>
              <w:adjustRightInd w:val="0"/>
              <w:snapToGrid w:val="0"/>
              <w:textAlignment w:val="baseline"/>
              <w:rPr>
                <w:rFonts w:hAnsi="Times New Roman"/>
                <w:szCs w:val="21"/>
              </w:rPr>
            </w:pPr>
            <w:r w:rsidRPr="00B07622">
              <w:rPr>
                <w:rFonts w:hAnsi="Times New Roman" w:hint="eastAsia"/>
                <w:szCs w:val="21"/>
              </w:rPr>
              <w:t>造林面積</w:t>
            </w:r>
            <w:r w:rsidRPr="00B07622">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7A945BA2" w14:textId="77777777" w:rsidR="00111E5F" w:rsidRPr="00B07622" w:rsidRDefault="00111E5F" w:rsidP="00E37658">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11E5F" w:rsidRPr="00B07622" w14:paraId="22E9BA5B" w14:textId="77777777" w:rsidTr="00E37658">
        <w:trPr>
          <w:trHeight w:val="454"/>
        </w:trPr>
        <w:tc>
          <w:tcPr>
            <w:tcW w:w="209" w:type="dxa"/>
            <w:vMerge w:val="restart"/>
            <w:tcBorders>
              <w:top w:val="nil"/>
              <w:left w:val="single" w:sz="4" w:space="0" w:color="000000"/>
              <w:right w:val="nil"/>
            </w:tcBorders>
            <w:vAlign w:val="center"/>
          </w:tcPr>
          <w:p w14:paraId="2B60C250" w14:textId="77777777" w:rsidR="00111E5F" w:rsidRPr="00B07622" w:rsidRDefault="00111E5F" w:rsidP="00E37658">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3A0B4C08" w14:textId="77777777" w:rsidR="00111E5F" w:rsidRPr="00B07622" w:rsidRDefault="00111E5F" w:rsidP="00E37658">
            <w:pPr>
              <w:suppressAutoHyphens/>
              <w:kinsoku w:val="0"/>
              <w:overflowPunct w:val="0"/>
              <w:adjustRightInd w:val="0"/>
              <w:snapToGrid w:val="0"/>
              <w:textAlignment w:val="baseline"/>
              <w:rPr>
                <w:rFonts w:hAnsi="Times New Roman"/>
                <w:szCs w:val="21"/>
              </w:rPr>
            </w:pPr>
            <w:r w:rsidRPr="00B07622">
              <w:rPr>
                <w:rFonts w:hAnsi="Times New Roman" w:hint="eastAsia"/>
                <w:szCs w:val="21"/>
              </w:rPr>
              <w:t>人工造林による面積</w:t>
            </w:r>
            <w:r w:rsidRPr="00B07622">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5E70A7FF" w14:textId="77777777" w:rsidR="00111E5F" w:rsidRPr="00B07622" w:rsidRDefault="00111E5F" w:rsidP="00E37658">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11E5F" w:rsidRPr="00B07622" w14:paraId="5AE70522" w14:textId="77777777" w:rsidTr="00E37658">
        <w:trPr>
          <w:trHeight w:val="454"/>
        </w:trPr>
        <w:tc>
          <w:tcPr>
            <w:tcW w:w="209" w:type="dxa"/>
            <w:vMerge/>
            <w:tcBorders>
              <w:left w:val="single" w:sz="4" w:space="0" w:color="000000"/>
              <w:right w:val="single" w:sz="4" w:space="0" w:color="000000"/>
            </w:tcBorders>
            <w:vAlign w:val="center"/>
          </w:tcPr>
          <w:p w14:paraId="7B9EEAEE" w14:textId="77777777" w:rsidR="00111E5F" w:rsidRPr="00B07622" w:rsidRDefault="00111E5F" w:rsidP="00E3765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1AA79D4E" w14:textId="77777777" w:rsidR="00111E5F" w:rsidRPr="00B07622" w:rsidRDefault="00111E5F" w:rsidP="00E3765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B4A8218" w14:textId="77777777" w:rsidR="00111E5F" w:rsidRPr="00B07622" w:rsidRDefault="00111E5F" w:rsidP="00E37658">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646D9481" w14:textId="77777777" w:rsidR="00111E5F" w:rsidRPr="00B07622" w:rsidRDefault="00111E5F" w:rsidP="00E37658">
            <w:pPr>
              <w:suppressAutoHyphens/>
              <w:kinsoku w:val="0"/>
              <w:overflowPunct w:val="0"/>
              <w:adjustRightInd w:val="0"/>
              <w:snapToGrid w:val="0"/>
              <w:jc w:val="right"/>
              <w:textAlignment w:val="baseline"/>
              <w:rPr>
                <w:rFonts w:hAnsi="Times New Roman"/>
                <w:szCs w:val="21"/>
              </w:rPr>
            </w:pPr>
            <w:r>
              <w:rPr>
                <w:rFonts w:hint="eastAsia"/>
                <w:noProof/>
              </w:rPr>
              <mc:AlternateContent>
                <mc:Choice Requires="wps">
                  <w:drawing>
                    <wp:anchor distT="0" distB="0" distL="114300" distR="114300" simplePos="0" relativeHeight="251665408" behindDoc="0" locked="0" layoutInCell="1" allowOverlap="1" wp14:anchorId="5C9F5C91" wp14:editId="68AF0F20">
                      <wp:simplePos x="0" y="0"/>
                      <wp:positionH relativeFrom="column">
                        <wp:posOffset>-370840</wp:posOffset>
                      </wp:positionH>
                      <wp:positionV relativeFrom="paragraph">
                        <wp:posOffset>203835</wp:posOffset>
                      </wp:positionV>
                      <wp:extent cx="1619250" cy="619125"/>
                      <wp:effectExtent l="0" t="0" r="19050" b="28575"/>
                      <wp:wrapNone/>
                      <wp:docPr id="838" name="テキスト ボックス 838"/>
                      <wp:cNvGraphicFramePr/>
                      <a:graphic xmlns:a="http://schemas.openxmlformats.org/drawingml/2006/main">
                        <a:graphicData uri="http://schemas.microsoft.com/office/word/2010/wordprocessingShape">
                          <wps:wsp>
                            <wps:cNvSpPr txBox="1"/>
                            <wps:spPr>
                              <a:xfrm>
                                <a:off x="0" y="0"/>
                                <a:ext cx="1619250" cy="619125"/>
                              </a:xfrm>
                              <a:prstGeom prst="rect">
                                <a:avLst/>
                              </a:prstGeom>
                              <a:solidFill>
                                <a:schemeClr val="bg1"/>
                              </a:solidFill>
                              <a:ln w="6350">
                                <a:solidFill>
                                  <a:prstClr val="black"/>
                                </a:solidFill>
                              </a:ln>
                            </wps:spPr>
                            <wps:txbx>
                              <w:txbxContent>
                                <w:p w14:paraId="42AAEDE5" w14:textId="77777777" w:rsidR="00111E5F" w:rsidRDefault="00111E5F" w:rsidP="00111E5F">
                                  <w:r>
                                    <w:rPr>
                                      <w:rFonts w:hint="eastAsia"/>
                                    </w:rPr>
                                    <w:t>間伐は更新を伴わない伐採であるため、伐採後の造林の計画は不要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F5C91" id="テキスト ボックス 838" o:spid="_x0000_s1032" type="#_x0000_t202" style="position:absolute;left:0;text-align:left;margin-left:-29.2pt;margin-top:16.05pt;width:127.5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" fillcolor="white [3212]" strokeweight=".5pt">
                      <v:textbox>
                        <w:txbxContent>
                          <w:p w14:paraId="42AAEDE5" w14:textId="77777777" w:rsidR="00111E5F" w:rsidRDefault="00111E5F" w:rsidP="00111E5F">
                            <w:r>
                              <w:rPr>
                                <w:rFonts w:hint="eastAsia"/>
                              </w:rPr>
                              <w:t>間伐は更新を伴わない伐採であるため、伐採後の造林の計画は不要</w:t>
                            </w:r>
                          </w:p>
                        </w:txbxContent>
                      </v:textbox>
                    </v:shape>
                  </w:pict>
                </mc:Fallback>
              </mc:AlternateContent>
            </w: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11E5F" w:rsidRPr="00B07622" w14:paraId="4A498A85" w14:textId="77777777" w:rsidTr="00E37658">
        <w:trPr>
          <w:trHeight w:val="454"/>
        </w:trPr>
        <w:tc>
          <w:tcPr>
            <w:tcW w:w="209" w:type="dxa"/>
            <w:vMerge/>
            <w:tcBorders>
              <w:left w:val="single" w:sz="4" w:space="0" w:color="000000"/>
              <w:right w:val="single" w:sz="4" w:space="0" w:color="000000"/>
            </w:tcBorders>
            <w:vAlign w:val="center"/>
          </w:tcPr>
          <w:p w14:paraId="6BBCD53F" w14:textId="77777777" w:rsidR="00111E5F" w:rsidRPr="00B07622" w:rsidRDefault="00111E5F" w:rsidP="00E3765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464DC14E" w14:textId="77777777" w:rsidR="00111E5F" w:rsidRPr="00B07622" w:rsidRDefault="00111E5F" w:rsidP="00E3765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FFDAB13" w14:textId="77777777" w:rsidR="00111E5F" w:rsidRPr="00B07622" w:rsidRDefault="00111E5F" w:rsidP="00E37658">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3198B44C" w14:textId="77777777" w:rsidR="00111E5F" w:rsidRPr="00B07622" w:rsidRDefault="00111E5F" w:rsidP="00E37658">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11E5F" w:rsidRPr="00B07622" w14:paraId="2A050AAD" w14:textId="77777777" w:rsidTr="00E37658">
        <w:trPr>
          <w:trHeight w:val="454"/>
        </w:trPr>
        <w:tc>
          <w:tcPr>
            <w:tcW w:w="209" w:type="dxa"/>
            <w:vMerge/>
            <w:tcBorders>
              <w:left w:val="single" w:sz="4" w:space="0" w:color="000000"/>
              <w:right w:val="single" w:sz="4" w:space="0" w:color="000000"/>
            </w:tcBorders>
            <w:vAlign w:val="center"/>
          </w:tcPr>
          <w:p w14:paraId="0253F207" w14:textId="77777777" w:rsidR="00111E5F" w:rsidRPr="00B07622" w:rsidRDefault="00111E5F" w:rsidP="00E37658">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6978A49F" w14:textId="77777777" w:rsidR="00111E5F" w:rsidRPr="00B07622" w:rsidRDefault="00111E5F" w:rsidP="00E37658">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54505CCD" w14:textId="77777777" w:rsidR="00111E5F" w:rsidRPr="00B07622" w:rsidRDefault="00111E5F" w:rsidP="00E37658">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11E5F" w:rsidRPr="00B07622" w14:paraId="430744A1" w14:textId="77777777" w:rsidTr="00E37658">
        <w:trPr>
          <w:trHeight w:val="454"/>
        </w:trPr>
        <w:tc>
          <w:tcPr>
            <w:tcW w:w="209" w:type="dxa"/>
            <w:vMerge/>
            <w:tcBorders>
              <w:left w:val="single" w:sz="4" w:space="0" w:color="000000"/>
              <w:right w:val="single" w:sz="4" w:space="0" w:color="000000"/>
            </w:tcBorders>
            <w:vAlign w:val="center"/>
          </w:tcPr>
          <w:p w14:paraId="1E775F66" w14:textId="77777777" w:rsidR="00111E5F" w:rsidRPr="00B07622" w:rsidRDefault="00111E5F" w:rsidP="00E3765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649389A5" w14:textId="77777777" w:rsidR="00111E5F" w:rsidRPr="00B07622" w:rsidRDefault="00111E5F" w:rsidP="00E3765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B14649F" w14:textId="77777777" w:rsidR="00111E5F" w:rsidRPr="00B07622" w:rsidRDefault="00111E5F" w:rsidP="00E37658">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2864EDE5" w14:textId="77777777" w:rsidR="00111E5F" w:rsidRPr="00B07622" w:rsidRDefault="00111E5F" w:rsidP="00E37658">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11E5F" w:rsidRPr="00B07622" w14:paraId="3C04A173" w14:textId="77777777" w:rsidTr="00E37658">
        <w:trPr>
          <w:trHeight w:val="454"/>
        </w:trPr>
        <w:tc>
          <w:tcPr>
            <w:tcW w:w="209" w:type="dxa"/>
            <w:vMerge/>
            <w:tcBorders>
              <w:left w:val="single" w:sz="4" w:space="0" w:color="000000"/>
              <w:right w:val="single" w:sz="4" w:space="0" w:color="000000"/>
            </w:tcBorders>
            <w:vAlign w:val="center"/>
          </w:tcPr>
          <w:p w14:paraId="08E0B78C" w14:textId="77777777" w:rsidR="00111E5F" w:rsidRPr="00B07622" w:rsidRDefault="00111E5F" w:rsidP="00E3765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FEE2E48" w14:textId="77777777" w:rsidR="00111E5F" w:rsidRPr="00B07622" w:rsidRDefault="00111E5F" w:rsidP="00E37658">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5F725160" w14:textId="77777777" w:rsidR="00111E5F" w:rsidRPr="00B07622" w:rsidRDefault="00111E5F" w:rsidP="00E3765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3FA8CC2E" w14:textId="77777777" w:rsidR="00111E5F" w:rsidRPr="00B07622" w:rsidRDefault="00111E5F" w:rsidP="00E37658">
            <w:pPr>
              <w:suppressAutoHyphens/>
              <w:kinsoku w:val="0"/>
              <w:overflowPunct w:val="0"/>
              <w:adjustRightInd w:val="0"/>
              <w:snapToGrid w:val="0"/>
              <w:textAlignment w:val="baseline"/>
              <w:rPr>
                <w:rFonts w:hAnsi="Times New Roman"/>
                <w:szCs w:val="21"/>
              </w:rPr>
            </w:pPr>
            <w:r w:rsidRPr="00B07622">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49ADE7AA"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地表処理・刈出し・植込み・</w:t>
            </w:r>
          </w:p>
          <w:p w14:paraId="2F9D2E44"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その他（</w:t>
            </w:r>
            <w:r w:rsidRPr="00B07622">
              <w:rPr>
                <w:rFonts w:hAnsi="ＭＳ 明朝" w:cs="ＭＳ 明朝"/>
                <w:szCs w:val="21"/>
              </w:rPr>
              <w:t xml:space="preserve">       </w:t>
            </w:r>
            <w:r w:rsidRPr="00B07622">
              <w:rPr>
                <w:rFonts w:hAnsi="ＭＳ 明朝" w:cs="ＭＳ 明朝" w:hint="eastAsia"/>
                <w:szCs w:val="21"/>
              </w:rPr>
              <w:t xml:space="preserve">　　</w:t>
            </w:r>
            <w:r w:rsidRPr="00B07622">
              <w:rPr>
                <w:rFonts w:hAnsi="ＭＳ 明朝" w:cs="ＭＳ 明朝"/>
                <w:szCs w:val="21"/>
              </w:rPr>
              <w:t xml:space="preserve"> </w:t>
            </w:r>
            <w:r w:rsidRPr="00B07622">
              <w:rPr>
                <w:rFonts w:hAnsi="ＭＳ 明朝" w:cs="ＭＳ 明朝" w:hint="eastAsia"/>
                <w:szCs w:val="21"/>
              </w:rPr>
              <w:t>）・なし</w:t>
            </w:r>
          </w:p>
        </w:tc>
      </w:tr>
      <w:tr w:rsidR="00111E5F" w:rsidRPr="00B07622" w14:paraId="36DBD384" w14:textId="77777777" w:rsidTr="00E37658">
        <w:trPr>
          <w:trHeight w:val="454"/>
        </w:trPr>
        <w:tc>
          <w:tcPr>
            <w:tcW w:w="209" w:type="dxa"/>
            <w:vMerge/>
            <w:tcBorders>
              <w:left w:val="single" w:sz="4" w:space="0" w:color="000000"/>
              <w:right w:val="single" w:sz="4" w:space="0" w:color="000000"/>
            </w:tcBorders>
            <w:vAlign w:val="center"/>
          </w:tcPr>
          <w:p w14:paraId="18B27BD7" w14:textId="77777777" w:rsidR="00111E5F" w:rsidRPr="00B07622" w:rsidRDefault="00111E5F" w:rsidP="00E3765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1245B063" w14:textId="77777777" w:rsidR="00111E5F" w:rsidRPr="00B07622" w:rsidRDefault="00111E5F" w:rsidP="00E3765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68C922B" w14:textId="77777777" w:rsidR="00111E5F" w:rsidRPr="00B07622" w:rsidRDefault="00111E5F" w:rsidP="00E37658">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29D04B0C" w14:textId="77777777" w:rsidR="00111E5F" w:rsidRPr="00B07622" w:rsidRDefault="00111E5F" w:rsidP="00E37658">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111E5F" w:rsidRPr="00B07622" w14:paraId="3607B7A1" w14:textId="77777777" w:rsidTr="00E37658">
        <w:trPr>
          <w:trHeight w:val="454"/>
        </w:trPr>
        <w:tc>
          <w:tcPr>
            <w:tcW w:w="209" w:type="dxa"/>
            <w:vMerge/>
            <w:tcBorders>
              <w:left w:val="single" w:sz="4" w:space="0" w:color="000000"/>
              <w:bottom w:val="single" w:sz="4" w:space="0" w:color="000000"/>
              <w:right w:val="single" w:sz="4" w:space="0" w:color="000000"/>
            </w:tcBorders>
            <w:vAlign w:val="center"/>
          </w:tcPr>
          <w:p w14:paraId="2A4E45B9" w14:textId="77777777" w:rsidR="00111E5F" w:rsidRPr="00B07622" w:rsidRDefault="00111E5F" w:rsidP="00E37658">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17D58AB9" w14:textId="77777777" w:rsidR="00111E5F" w:rsidRPr="00B07622" w:rsidRDefault="00111E5F" w:rsidP="00E37658">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76379DBE" w14:textId="77777777" w:rsidR="00111E5F" w:rsidRPr="00B07622" w:rsidRDefault="00111E5F" w:rsidP="00E3765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4EAB6740" w14:textId="77777777" w:rsidR="00111E5F" w:rsidRPr="00B07622" w:rsidRDefault="00111E5F" w:rsidP="00E37658">
            <w:pPr>
              <w:suppressAutoHyphens/>
              <w:kinsoku w:val="0"/>
              <w:overflowPunct w:val="0"/>
              <w:adjustRightInd w:val="0"/>
              <w:snapToGrid w:val="0"/>
              <w:textAlignment w:val="baseline"/>
              <w:rPr>
                <w:rFonts w:hAnsi="Times New Roman"/>
                <w:szCs w:val="21"/>
              </w:rPr>
            </w:pPr>
            <w:r w:rsidRPr="00B07622">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20A4EB60"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地表処理・刈出し・植込み・</w:t>
            </w:r>
          </w:p>
          <w:p w14:paraId="71E695A4"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その他（</w:t>
            </w:r>
            <w:r w:rsidRPr="00B07622">
              <w:rPr>
                <w:rFonts w:hAnsi="ＭＳ 明朝" w:cs="ＭＳ 明朝"/>
                <w:szCs w:val="21"/>
              </w:rPr>
              <w:t xml:space="preserve">        </w:t>
            </w:r>
            <w:r w:rsidRPr="00B07622">
              <w:rPr>
                <w:rFonts w:hAnsi="ＭＳ 明朝" w:cs="ＭＳ 明朝" w:hint="eastAsia"/>
                <w:szCs w:val="21"/>
              </w:rPr>
              <w:t xml:space="preserve">　　）・なし</w:t>
            </w:r>
          </w:p>
        </w:tc>
      </w:tr>
    </w:tbl>
    <w:p w14:paraId="611C697D" w14:textId="77777777" w:rsidR="00111E5F" w:rsidRDefault="00111E5F" w:rsidP="00111E5F">
      <w:pPr>
        <w:autoSpaceDE w:val="0"/>
        <w:autoSpaceDN w:val="0"/>
      </w:pPr>
    </w:p>
    <w:p w14:paraId="1A07BDA0" w14:textId="77777777" w:rsidR="00111E5F" w:rsidRPr="00B07622" w:rsidRDefault="00111E5F" w:rsidP="00111E5F">
      <w:pPr>
        <w:autoSpaceDE w:val="0"/>
        <w:autoSpaceDN w:val="0"/>
      </w:pPr>
    </w:p>
    <w:p w14:paraId="3602551A" w14:textId="77777777" w:rsidR="00111E5F" w:rsidRPr="00B07622" w:rsidRDefault="00111E5F" w:rsidP="00111E5F">
      <w:pPr>
        <w:autoSpaceDE w:val="0"/>
        <w:autoSpaceDN w:val="0"/>
        <w:ind w:firstLineChars="40" w:firstLine="84"/>
        <w:rPr>
          <w:rFonts w:hAnsi="Times New Roman"/>
        </w:rPr>
      </w:pPr>
      <w:r w:rsidRPr="00B07622">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111E5F" w:rsidRPr="00B07622" w14:paraId="7517B0F6" w14:textId="77777777" w:rsidTr="00E3765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1287A635" w14:textId="77777777" w:rsidR="00111E5F" w:rsidRPr="00B07622" w:rsidRDefault="00111E5F" w:rsidP="00E37658">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78FFF7F9"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0ED8F88E"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34C4250C"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樹種別の</w:t>
            </w:r>
          </w:p>
          <w:p w14:paraId="63CDFF72"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70CD9A31"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樹種別の</w:t>
            </w:r>
          </w:p>
          <w:p w14:paraId="1AA14B94"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38DD3752" w14:textId="77777777" w:rsidR="00111E5F" w:rsidRPr="00B07622" w:rsidRDefault="00111E5F" w:rsidP="00E37658">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作　業</w:t>
            </w:r>
          </w:p>
          <w:p w14:paraId="19A0145E" w14:textId="77777777" w:rsidR="00111E5F" w:rsidRPr="00B07622" w:rsidRDefault="00111E5F" w:rsidP="00E37658">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2D3A09E1" w14:textId="77777777" w:rsidR="00111E5F" w:rsidRPr="00B07622" w:rsidRDefault="00111E5F" w:rsidP="00E37658">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鳥獣害</w:t>
            </w:r>
          </w:p>
          <w:p w14:paraId="2699CB44" w14:textId="77777777" w:rsidR="00111E5F" w:rsidRPr="00B07622" w:rsidRDefault="00111E5F" w:rsidP="00E37658">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対　策</w:t>
            </w:r>
          </w:p>
        </w:tc>
      </w:tr>
      <w:tr w:rsidR="00111E5F" w:rsidRPr="00B07622" w14:paraId="6320A375" w14:textId="77777777" w:rsidTr="00E37658">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28ECD597"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111E5F">
              <w:rPr>
                <w:rFonts w:hAnsi="Times New Roman" w:hint="eastAsia"/>
                <w:spacing w:val="290"/>
                <w:szCs w:val="21"/>
                <w:fitText w:val="1712" w:id="-1294155514"/>
              </w:rPr>
              <w:t>人工造</w:t>
            </w:r>
            <w:r w:rsidRPr="00111E5F">
              <w:rPr>
                <w:rFonts w:hAnsi="Times New Roman" w:hint="eastAsia"/>
                <w:spacing w:val="2"/>
                <w:szCs w:val="21"/>
                <w:fitText w:val="1712" w:id="-1294155514"/>
              </w:rPr>
              <w:t>林</w:t>
            </w:r>
          </w:p>
          <w:p w14:paraId="20CABE06" w14:textId="77777777" w:rsidR="00111E5F" w:rsidRPr="00B07622" w:rsidRDefault="00111E5F" w:rsidP="00E37658">
            <w:pPr>
              <w:suppressAutoHyphens/>
              <w:kinsoku w:val="0"/>
              <w:overflowPunct w:val="0"/>
              <w:adjustRightInd w:val="0"/>
              <w:snapToGrid w:val="0"/>
              <w:ind w:leftChars="-1" w:left="-2" w:rightChars="-66" w:right="-139"/>
              <w:textAlignment w:val="baseline"/>
              <w:rPr>
                <w:rFonts w:hAnsi="Times New Roman"/>
                <w:szCs w:val="21"/>
              </w:rPr>
            </w:pPr>
            <w:r w:rsidRPr="00B07622">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14:paraId="1CE8C08D" w14:textId="77777777" w:rsidR="00111E5F" w:rsidRPr="00B07622" w:rsidRDefault="00111E5F" w:rsidP="00E37658">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282FA8EE" w14:textId="77777777" w:rsidR="00111E5F" w:rsidRPr="00B07622" w:rsidRDefault="00111E5F" w:rsidP="00E37658">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477085C8" w14:textId="77777777" w:rsidR="00111E5F" w:rsidRPr="00B07622" w:rsidRDefault="00111E5F" w:rsidP="00E37658">
            <w:pPr>
              <w:suppressAutoHyphens/>
              <w:kinsoku w:val="0"/>
              <w:overflowPunct w:val="0"/>
              <w:adjustRightInd w:val="0"/>
              <w:snapToGrid w:val="0"/>
              <w:jc w:val="right"/>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C922E5" w14:textId="77777777" w:rsidR="00111E5F" w:rsidRPr="00B07622" w:rsidRDefault="00111E5F" w:rsidP="00E37658">
            <w:pPr>
              <w:suppressAutoHyphens/>
              <w:kinsoku w:val="0"/>
              <w:autoSpaceDE w:val="0"/>
              <w:autoSpaceDN w:val="0"/>
              <w:jc w:val="right"/>
              <w:rPr>
                <w:sz w:val="18"/>
              </w:rPr>
            </w:pP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94C91D8" w14:textId="77777777" w:rsidR="00111E5F" w:rsidRPr="00B07622" w:rsidRDefault="00111E5F" w:rsidP="00E37658">
            <w:pPr>
              <w:suppressAutoHyphens/>
              <w:kinsoku w:val="0"/>
              <w:overflowPunct w:val="0"/>
              <w:adjustRightInd w:val="0"/>
              <w:snapToGrid w:val="0"/>
              <w:jc w:val="right"/>
              <w:textAlignment w:val="baseline"/>
              <w:rPr>
                <w:rFonts w:hAnsi="ＭＳ 明朝" w:cs="ＭＳ 明朝"/>
                <w:sz w:val="16"/>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983DF77" w14:textId="77777777" w:rsidR="00111E5F" w:rsidRPr="00B07622" w:rsidRDefault="00111E5F" w:rsidP="00E37658">
            <w:pPr>
              <w:suppressAutoHyphens/>
              <w:kinsoku w:val="0"/>
              <w:overflowPunct w:val="0"/>
              <w:adjustRightInd w:val="0"/>
              <w:snapToGrid w:val="0"/>
              <w:jc w:val="center"/>
              <w:textAlignment w:val="baseline"/>
              <w:rPr>
                <w:rFonts w:hAnsi="ＭＳ 明朝" w:cs="ＭＳ 明朝"/>
                <w:szCs w:val="21"/>
              </w:rPr>
            </w:pPr>
          </w:p>
        </w:tc>
      </w:tr>
      <w:tr w:rsidR="00111E5F" w:rsidRPr="00B07622" w14:paraId="60C5F7F1" w14:textId="77777777" w:rsidTr="00E3765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62BA76D"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111E5F">
              <w:rPr>
                <w:rFonts w:hAnsi="Times New Roman" w:hint="eastAsia"/>
                <w:spacing w:val="290"/>
                <w:szCs w:val="21"/>
                <w:fitText w:val="1712" w:id="-1294155513"/>
              </w:rPr>
              <w:t>天然更</w:t>
            </w:r>
            <w:r w:rsidRPr="00111E5F">
              <w:rPr>
                <w:rFonts w:hAnsi="Times New Roman" w:hint="eastAsia"/>
                <w:spacing w:val="2"/>
                <w:szCs w:val="21"/>
                <w:fitText w:val="1712" w:id="-1294155513"/>
              </w:rPr>
              <w:t>新</w:t>
            </w:r>
          </w:p>
          <w:p w14:paraId="03C2FE55" w14:textId="77777777" w:rsidR="00111E5F" w:rsidRPr="00B07622" w:rsidRDefault="00111E5F" w:rsidP="00E37658">
            <w:pPr>
              <w:suppressAutoHyphens/>
              <w:kinsoku w:val="0"/>
              <w:overflowPunct w:val="0"/>
              <w:adjustRightInd w:val="0"/>
              <w:snapToGrid w:val="0"/>
              <w:jc w:val="distribute"/>
              <w:textAlignment w:val="baseline"/>
              <w:rPr>
                <w:rFonts w:hAnsi="ＭＳ 明朝" w:cs="ＭＳ 明朝"/>
                <w:szCs w:val="21"/>
              </w:rPr>
            </w:pPr>
            <w:r w:rsidRPr="00B07622">
              <w:rPr>
                <w:rFonts w:hAnsi="ＭＳ 明朝" w:cs="ＭＳ 明朝" w:hint="eastAsia"/>
                <w:szCs w:val="21"/>
              </w:rPr>
              <w:t>（ぼう芽更新・</w:t>
            </w:r>
          </w:p>
          <w:p w14:paraId="6AA3AE8F" w14:textId="77777777" w:rsidR="00111E5F" w:rsidRPr="00B07622" w:rsidRDefault="00111E5F" w:rsidP="00E37658">
            <w:pPr>
              <w:suppressAutoHyphens/>
              <w:kinsoku w:val="0"/>
              <w:overflowPunct w:val="0"/>
              <w:adjustRightInd w:val="0"/>
              <w:snapToGrid w:val="0"/>
              <w:jc w:val="distribute"/>
              <w:textAlignment w:val="baseline"/>
              <w:rPr>
                <w:rFonts w:hAnsi="Times New Roman"/>
                <w:szCs w:val="21"/>
              </w:rPr>
            </w:pPr>
            <w:r w:rsidRPr="00B07622">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14:paraId="246CA02F"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7649E4B1"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0BD74E4B" w14:textId="77777777" w:rsidR="00111E5F" w:rsidRPr="00B07622" w:rsidRDefault="00111E5F" w:rsidP="00E37658">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xml:space="preserve">－ </w:t>
            </w:r>
            <w:r w:rsidRPr="00B07622">
              <w:rPr>
                <w:rFonts w:hAnsi="Times New Roman"/>
                <w:sz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5DE34D9D"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p>
        </w:tc>
        <w:tc>
          <w:tcPr>
            <w:tcW w:w="993" w:type="dxa"/>
            <w:tcBorders>
              <w:top w:val="single" w:sz="4" w:space="0" w:color="000000"/>
              <w:left w:val="single" w:sz="4" w:space="0" w:color="000000"/>
              <w:right w:val="single" w:sz="4" w:space="0" w:color="000000"/>
              <w:tr2bl w:val="single" w:sz="4" w:space="0" w:color="auto"/>
            </w:tcBorders>
            <w:vAlign w:val="center"/>
          </w:tcPr>
          <w:p w14:paraId="74256CFA"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14:paraId="5AD2B711"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rPr>
              <w:t>－</w:t>
            </w:r>
          </w:p>
        </w:tc>
      </w:tr>
      <w:tr w:rsidR="00111E5F" w:rsidRPr="00B07622" w14:paraId="5B571803" w14:textId="77777777" w:rsidTr="00E37658">
        <w:trPr>
          <w:trHeight w:val="454"/>
        </w:trPr>
        <w:tc>
          <w:tcPr>
            <w:tcW w:w="124" w:type="dxa"/>
            <w:tcBorders>
              <w:top w:val="nil"/>
              <w:left w:val="single" w:sz="4" w:space="0" w:color="000000"/>
              <w:bottom w:val="single" w:sz="4" w:space="0" w:color="000000"/>
              <w:right w:val="single" w:sz="4" w:space="0" w:color="000000"/>
            </w:tcBorders>
            <w:vAlign w:val="center"/>
          </w:tcPr>
          <w:p w14:paraId="25C5C08E"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2E78BF8F"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Times New Roman" w:hint="eastAsia"/>
                <w:szCs w:val="21"/>
              </w:rPr>
              <w:t>５年後において</w:t>
            </w:r>
          </w:p>
          <w:p w14:paraId="69599EB9"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111E5F">
              <w:rPr>
                <w:rFonts w:hAnsi="Times New Roman" w:hint="eastAsia"/>
                <w:spacing w:val="47"/>
                <w:szCs w:val="21"/>
                <w:fitText w:val="1498" w:id="-1294155512"/>
              </w:rPr>
              <w:t>適確な更新</w:t>
            </w:r>
            <w:r w:rsidRPr="00111E5F">
              <w:rPr>
                <w:rFonts w:hAnsi="Times New Roman" w:hint="eastAsia"/>
                <w:spacing w:val="3"/>
                <w:szCs w:val="21"/>
                <w:fitText w:val="1498" w:id="-1294155512"/>
              </w:rPr>
              <w:t>が</w:t>
            </w:r>
          </w:p>
          <w:p w14:paraId="2E2B0DE1"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44C02F14"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BDAF0E7"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9589134" w14:textId="77777777" w:rsidR="00111E5F" w:rsidRPr="00B07622" w:rsidRDefault="00111E5F" w:rsidP="00E37658">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xml:space="preserve">－ </w:t>
            </w:r>
            <w:r w:rsidRPr="00B07622">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5C75614" w14:textId="77777777" w:rsidR="00111E5F" w:rsidRPr="00B07622" w:rsidRDefault="00111E5F" w:rsidP="00E37658">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1B3DFD1B"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23C55C" w14:textId="77777777" w:rsidR="00111E5F" w:rsidRPr="00B07622" w:rsidRDefault="00111E5F" w:rsidP="00E37658">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rPr>
              <w:t>－</w:t>
            </w:r>
          </w:p>
        </w:tc>
      </w:tr>
    </w:tbl>
    <w:p w14:paraId="374110C5" w14:textId="77777777" w:rsidR="00111E5F" w:rsidRPr="00B07622" w:rsidRDefault="00111E5F" w:rsidP="00111E5F">
      <w:pPr>
        <w:autoSpaceDE w:val="0"/>
        <w:autoSpaceDN w:val="0"/>
        <w:spacing w:line="220" w:lineRule="exact"/>
      </w:pPr>
    </w:p>
    <w:p w14:paraId="562D1BB3" w14:textId="77777777" w:rsidR="00111E5F" w:rsidRPr="00B07622" w:rsidRDefault="00111E5F" w:rsidP="00111E5F">
      <w:pPr>
        <w:autoSpaceDE w:val="0"/>
        <w:autoSpaceDN w:val="0"/>
        <w:ind w:firstLineChars="100" w:firstLine="210"/>
      </w:pPr>
      <w:r w:rsidRPr="00B07622">
        <w:t xml:space="preserve">(3) </w:t>
      </w:r>
      <w:r w:rsidRPr="00B07622">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111E5F" w:rsidRPr="00B07622" w14:paraId="778FC448" w14:textId="77777777" w:rsidTr="00E37658">
        <w:trPr>
          <w:trHeight w:val="567"/>
        </w:trPr>
        <w:tc>
          <w:tcPr>
            <w:tcW w:w="6799" w:type="dxa"/>
            <w:tcBorders>
              <w:top w:val="single" w:sz="4" w:space="0" w:color="000000"/>
              <w:left w:val="single" w:sz="4" w:space="0" w:color="000000"/>
              <w:bottom w:val="single" w:sz="4" w:space="0" w:color="000000"/>
              <w:right w:val="single" w:sz="4" w:space="0" w:color="000000"/>
            </w:tcBorders>
          </w:tcPr>
          <w:p w14:paraId="1B8C7C78" w14:textId="77777777" w:rsidR="00111E5F" w:rsidRPr="00B07622" w:rsidRDefault="00111E5F" w:rsidP="00E37658">
            <w:pPr>
              <w:suppressAutoHyphens/>
              <w:kinsoku w:val="0"/>
              <w:autoSpaceDE w:val="0"/>
              <w:autoSpaceDN w:val="0"/>
              <w:jc w:val="left"/>
              <w:rPr>
                <w:rFonts w:hAnsi="Times New Roman"/>
              </w:rPr>
            </w:pPr>
          </w:p>
        </w:tc>
      </w:tr>
    </w:tbl>
    <w:p w14:paraId="616A034D" w14:textId="77777777" w:rsidR="00111E5F" w:rsidRPr="00B07622" w:rsidRDefault="00111E5F" w:rsidP="00111E5F">
      <w:pPr>
        <w:autoSpaceDE w:val="0"/>
        <w:autoSpaceDN w:val="0"/>
        <w:spacing w:line="220" w:lineRule="exact"/>
        <w:jc w:val="left"/>
      </w:pPr>
    </w:p>
    <w:p w14:paraId="3B0D98A2" w14:textId="77777777" w:rsidR="00111E5F" w:rsidRPr="00B07622" w:rsidRDefault="00111E5F" w:rsidP="00111E5F">
      <w:pPr>
        <w:autoSpaceDE w:val="0"/>
        <w:autoSpaceDN w:val="0"/>
        <w:jc w:val="left"/>
        <w:rPr>
          <w:rFonts w:hAnsi="Times New Roman"/>
        </w:rPr>
      </w:pPr>
      <w:r w:rsidRPr="00B07622">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111E5F" w:rsidRPr="00B07622" w14:paraId="49BE2AAC" w14:textId="77777777" w:rsidTr="00E3765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13A55BC4" w14:textId="77777777" w:rsidR="00111E5F" w:rsidRPr="00B07622" w:rsidRDefault="00111E5F" w:rsidP="00E37658">
            <w:pPr>
              <w:suppressAutoHyphens/>
              <w:kinsoku w:val="0"/>
              <w:autoSpaceDE w:val="0"/>
              <w:autoSpaceDN w:val="0"/>
              <w:rPr>
                <w:rFonts w:hAnsi="Times New Roman"/>
              </w:rPr>
            </w:pPr>
          </w:p>
        </w:tc>
      </w:tr>
    </w:tbl>
    <w:p w14:paraId="1F77D25E" w14:textId="77777777" w:rsidR="00111E5F" w:rsidRPr="00B07622" w:rsidRDefault="00111E5F" w:rsidP="00111E5F">
      <w:pPr>
        <w:autoSpaceDE w:val="0"/>
        <w:autoSpaceDN w:val="0"/>
        <w:spacing w:line="220" w:lineRule="exact"/>
        <w:jc w:val="left"/>
      </w:pPr>
    </w:p>
    <w:p w14:paraId="52CE175F" w14:textId="77777777" w:rsidR="00111E5F" w:rsidRDefault="00111E5F" w:rsidP="00111E5F">
      <w:pPr>
        <w:autoSpaceDE w:val="0"/>
        <w:autoSpaceDN w:val="0"/>
        <w:spacing w:line="220" w:lineRule="exact"/>
        <w:jc w:val="left"/>
      </w:pPr>
    </w:p>
    <w:p w14:paraId="47636C55" w14:textId="77777777" w:rsidR="00111E5F" w:rsidRDefault="00111E5F" w:rsidP="00111E5F">
      <w:pPr>
        <w:autoSpaceDE w:val="0"/>
        <w:autoSpaceDN w:val="0"/>
        <w:spacing w:line="220" w:lineRule="exact"/>
        <w:jc w:val="left"/>
      </w:pPr>
    </w:p>
    <w:p w14:paraId="4C3FC408" w14:textId="77777777" w:rsidR="00111E5F" w:rsidRDefault="00111E5F" w:rsidP="00111E5F">
      <w:pPr>
        <w:autoSpaceDE w:val="0"/>
        <w:autoSpaceDN w:val="0"/>
        <w:spacing w:line="220" w:lineRule="exact"/>
        <w:jc w:val="left"/>
      </w:pPr>
    </w:p>
    <w:p w14:paraId="455047DD" w14:textId="77777777" w:rsidR="00111E5F" w:rsidRDefault="00111E5F" w:rsidP="00111E5F">
      <w:pPr>
        <w:autoSpaceDE w:val="0"/>
        <w:autoSpaceDN w:val="0"/>
        <w:spacing w:line="220" w:lineRule="exact"/>
        <w:jc w:val="left"/>
      </w:pPr>
    </w:p>
    <w:p w14:paraId="33E1C4C6" w14:textId="77777777" w:rsidR="00111E5F" w:rsidRPr="00B07622" w:rsidRDefault="00111E5F" w:rsidP="00111E5F">
      <w:pPr>
        <w:autoSpaceDE w:val="0"/>
        <w:autoSpaceDN w:val="0"/>
        <w:spacing w:line="220" w:lineRule="exact"/>
        <w:jc w:val="left"/>
      </w:pPr>
    </w:p>
    <w:p w14:paraId="7746B173" w14:textId="77777777" w:rsidR="00111E5F" w:rsidRPr="00B07622" w:rsidRDefault="00111E5F" w:rsidP="00111E5F">
      <w:pPr>
        <w:autoSpaceDE w:val="0"/>
        <w:autoSpaceDN w:val="0"/>
        <w:spacing w:line="220" w:lineRule="exact"/>
        <w:jc w:val="left"/>
      </w:pPr>
    </w:p>
    <w:p w14:paraId="6E127A97" w14:textId="77777777" w:rsidR="00111E5F" w:rsidRPr="00B07622" w:rsidRDefault="00111E5F" w:rsidP="00111E5F">
      <w:pPr>
        <w:overflowPunct w:val="0"/>
        <w:adjustRightInd w:val="0"/>
        <w:snapToGrid w:val="0"/>
        <w:ind w:leftChars="100" w:left="210"/>
        <w:jc w:val="left"/>
        <w:textAlignment w:val="baseline"/>
        <w:rPr>
          <w:rFonts w:hAnsi="ＭＳ 明朝" w:cs="ＭＳ 明朝"/>
          <w:kern w:val="0"/>
          <w:szCs w:val="21"/>
        </w:rPr>
      </w:pPr>
      <w:r w:rsidRPr="00B07622">
        <w:rPr>
          <w:rFonts w:hAnsi="ＭＳ 明朝" w:cs="ＭＳ 明朝" w:hint="eastAsia"/>
          <w:kern w:val="0"/>
          <w:szCs w:val="21"/>
        </w:rPr>
        <w:lastRenderedPageBreak/>
        <w:t>注意事項</w:t>
      </w:r>
    </w:p>
    <w:p w14:paraId="55F5EFC3" w14:textId="77777777" w:rsidR="00111E5F" w:rsidRPr="00B07622" w:rsidRDefault="00111E5F" w:rsidP="00111E5F">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１</w:t>
      </w:r>
      <w:r w:rsidRPr="00B07622">
        <w:rPr>
          <w:rFonts w:hAnsi="ＭＳ 明朝" w:cs="ＭＳ 明朝"/>
          <w:kern w:val="0"/>
          <w:szCs w:val="21"/>
        </w:rPr>
        <w:t xml:space="preserve">  </w:t>
      </w:r>
      <w:r w:rsidRPr="00B07622">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56FBDDE3" w14:textId="77777777" w:rsidR="00111E5F" w:rsidRPr="00B07622" w:rsidRDefault="00111E5F" w:rsidP="00111E5F">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２　植栽による面積欄には、市町村森林整備計画において</w:t>
      </w:r>
    </w:p>
    <w:p w14:paraId="177C2356" w14:textId="77777777" w:rsidR="00111E5F" w:rsidRPr="00B07622" w:rsidRDefault="00111E5F" w:rsidP="00111E5F">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・植栽によらなければ適確な更新が困難な森林　又は</w:t>
      </w:r>
    </w:p>
    <w:p w14:paraId="106453DE" w14:textId="77777777" w:rsidR="00111E5F" w:rsidRPr="00B07622" w:rsidRDefault="00111E5F" w:rsidP="00111E5F">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73F212E8" w14:textId="77777777" w:rsidR="00111E5F" w:rsidRPr="00B07622" w:rsidRDefault="00111E5F" w:rsidP="00111E5F">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B07622">
        <w:rPr>
          <w:rFonts w:hAnsi="ＭＳ 明朝" w:cs="ＭＳ 明朝" w:hint="eastAsia"/>
          <w:kern w:val="0"/>
          <w:szCs w:val="21"/>
        </w:rPr>
        <w:t>として定められているものの伐採跡地の面積を下回らないよう記載すること。</w:t>
      </w:r>
    </w:p>
    <w:p w14:paraId="28CC5561" w14:textId="77777777" w:rsidR="00111E5F" w:rsidRPr="00B07622" w:rsidRDefault="00111E5F" w:rsidP="00111E5F">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41F430E5" w14:textId="77777777" w:rsidR="00111E5F" w:rsidRPr="00B07622" w:rsidRDefault="00111E5F" w:rsidP="00111E5F">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5004A60B" w14:textId="77777777" w:rsidR="00111E5F" w:rsidRPr="00B07622" w:rsidRDefault="00111E5F" w:rsidP="00111E5F">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５　鳥獣害対策欄には、防護柵の設置、幼齢木保護具の設置などの方法を記載すること。</w:t>
      </w:r>
    </w:p>
    <w:p w14:paraId="2ED2B63A" w14:textId="61A8A26B" w:rsidR="00165193" w:rsidRPr="00111E5F" w:rsidRDefault="00111E5F" w:rsidP="00111E5F">
      <w:pPr>
        <w:overflowPunct w:val="0"/>
        <w:adjustRightInd w:val="0"/>
        <w:snapToGrid w:val="0"/>
        <w:ind w:leftChars="200" w:left="611" w:rightChars="526" w:right="1105" w:hangingChars="91" w:hanging="191"/>
        <w:jc w:val="left"/>
        <w:textAlignment w:val="baseline"/>
      </w:pPr>
      <w:r w:rsidRPr="00B07622">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sectPr w:rsidR="00165193" w:rsidRPr="00111E5F"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59D57D77" w:rsidR="003D4F4A" w:rsidRDefault="003D4F4A">
        <w:pPr>
          <w:pStyle w:val="a8"/>
          <w:jc w:val="center"/>
        </w:pPr>
        <w:r>
          <w:fldChar w:fldCharType="begin"/>
        </w:r>
        <w:r>
          <w:instrText xml:space="preserve"> PAGE   \* MERGEFORMAT </w:instrText>
        </w:r>
        <w:r>
          <w:fldChar w:fldCharType="separate"/>
        </w:r>
        <w:r w:rsidR="00111E5F" w:rsidRPr="00111E5F">
          <w:rPr>
            <w:noProof/>
            <w:lang w:val="ja-JP"/>
          </w:rPr>
          <w:t>2</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6348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1E5F"/>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5C8"/>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03D5"/>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5C28"/>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79F58-ABB1-4C0A-A85E-815E545C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322</Words>
  <Characters>1840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佐藤 優磨</cp:lastModifiedBy>
  <cp:revision>2</cp:revision>
  <cp:lastPrinted>2022-12-13T11:34:00Z</cp:lastPrinted>
  <dcterms:created xsi:type="dcterms:W3CDTF">2023-02-27T10:01:00Z</dcterms:created>
  <dcterms:modified xsi:type="dcterms:W3CDTF">2023-02-27T10:01:00Z</dcterms:modified>
</cp:coreProperties>
</file>